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263" w:rsidRPr="00375FE3" w:rsidRDefault="00F12CB3" w:rsidP="00385263">
      <w:pPr>
        <w:rPr>
          <w:rFonts w:ascii="Times New Roman" w:hAnsi="Times New Roman"/>
          <w:u w:val="none"/>
        </w:rPr>
      </w:pPr>
      <w:r>
        <w:rPr>
          <w:rFonts w:ascii="Times New Roman" w:hAnsi="Times New Roman"/>
          <w:noProof/>
          <w:u w:val="none"/>
        </w:rPr>
        <w:pict>
          <v:rect id="_x0000_s1077" style="position:absolute;margin-left:394.45pt;margin-top:-19.15pt;width:163.85pt;height:74.65pt;z-index:251647488" filled="f" stroked="f">
            <v:textbox style="mso-next-textbox:#_x0000_s1077">
              <w:txbxContent>
                <w:p w:rsidR="0089352A" w:rsidRDefault="00314BF1" w:rsidP="004A74EC">
                  <w:r w:rsidRPr="00314BF1">
                    <w:rPr>
                      <w:noProof/>
                      <w:u w:val="none"/>
                    </w:rPr>
                    <w:pict>
                      <v:shape id="Picture 5" o:spid="_x0000_i1026" type="#_x0000_t75" style="width:149.25pt;height:63pt;visibility:visible">
                        <v:imagedata r:id="rId7" o:title="" croptop="656f"/>
                      </v:shape>
                    </w:pict>
                  </w:r>
                </w:p>
              </w:txbxContent>
            </v:textbox>
          </v:rect>
        </w:pict>
      </w:r>
    </w:p>
    <w:p w:rsidR="00385263" w:rsidRPr="00375FE3" w:rsidRDefault="00385263" w:rsidP="00385263">
      <w:pPr>
        <w:rPr>
          <w:rFonts w:ascii="Times New Roman" w:hAnsi="Times New Roman"/>
          <w:u w:val="none"/>
        </w:rPr>
      </w:pPr>
    </w:p>
    <w:p w:rsidR="00385263" w:rsidRPr="00375FE3" w:rsidRDefault="00C45B5D" w:rsidP="00C45B5D">
      <w:pPr>
        <w:tabs>
          <w:tab w:val="left" w:pos="3051"/>
        </w:tabs>
        <w:rPr>
          <w:rFonts w:ascii="Times New Roman" w:hAnsi="Times New Roman"/>
          <w:u w:val="none"/>
        </w:rPr>
      </w:pPr>
      <w:r w:rsidRPr="00375FE3">
        <w:rPr>
          <w:rFonts w:ascii="Times New Roman" w:hAnsi="Times New Roman"/>
          <w:u w:val="none"/>
        </w:rPr>
        <w:tab/>
      </w:r>
    </w:p>
    <w:p w:rsidR="00385263" w:rsidRPr="00375FE3" w:rsidRDefault="00385263"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5274DE" w:rsidRPr="00375FE3" w:rsidRDefault="00314BF1" w:rsidP="00385263">
      <w:pPr>
        <w:rPr>
          <w:rFonts w:ascii="Times New Roman" w:hAnsi="Times New Roman"/>
          <w:u w:val="none"/>
        </w:rPr>
      </w:pPr>
      <w:r>
        <w:rPr>
          <w:rFonts w:ascii="Times New Roman" w:hAnsi="Times New Roman"/>
          <w:iCs w:val="0"/>
          <w:noProof/>
        </w:rPr>
        <w:pict>
          <v:shape id="Picture 55" o:spid="_x0000_s1108" type="#_x0000_t75" alt="rwc_certificate 3" style="position:absolute;margin-left:-35.75pt;margin-top:3.35pt;width:822.2pt;height:612.6pt;z-index:-251667968;visibility:visible">
            <v:imagedata r:id="rId8" o:title="rwc_certificate 3"/>
          </v:shape>
        </w:pict>
      </w:r>
    </w:p>
    <w:p w:rsidR="005274DE" w:rsidRPr="00375FE3" w:rsidRDefault="005274DE" w:rsidP="00385263">
      <w:pPr>
        <w:rPr>
          <w:rFonts w:ascii="Times New Roman" w:hAnsi="Times New Roman"/>
          <w:u w:val="none"/>
        </w:rPr>
      </w:pPr>
    </w:p>
    <w:p w:rsidR="005274DE" w:rsidRPr="00375FE3" w:rsidRDefault="005274DE" w:rsidP="00385263">
      <w:pPr>
        <w:rPr>
          <w:rFonts w:ascii="Times New Roman" w:hAnsi="Times New Roman"/>
          <w:u w:val="none"/>
        </w:rPr>
      </w:pPr>
    </w:p>
    <w:p w:rsidR="00BC3FA7" w:rsidRPr="00375FE3" w:rsidRDefault="00BC3FA7" w:rsidP="00B8342D">
      <w:pPr>
        <w:jc w:val="center"/>
        <w:rPr>
          <w:rFonts w:ascii="Circulate (BRK)" w:hAnsi="Circulate (BRK)"/>
          <w:sz w:val="96"/>
          <w:szCs w:val="96"/>
          <w:u w:val="none"/>
        </w:rPr>
      </w:pPr>
    </w:p>
    <w:p w:rsidR="00385263" w:rsidRPr="00375FE3" w:rsidRDefault="00385263" w:rsidP="00B8342D">
      <w:pPr>
        <w:jc w:val="center"/>
        <w:rPr>
          <w:rFonts w:ascii="Action Jackson" w:hAnsi="Action Jackson"/>
          <w:sz w:val="144"/>
          <w:szCs w:val="144"/>
          <w:u w:val="none"/>
        </w:rPr>
      </w:pPr>
      <w:r w:rsidRPr="00D02763">
        <w:rPr>
          <w:rFonts w:ascii="Circulate BRK" w:hAnsi="Circulate BRK"/>
          <w:sz w:val="96"/>
          <w:szCs w:val="96"/>
          <w:u w:val="none"/>
        </w:rPr>
        <w:t>Student Worker</w:t>
      </w:r>
      <w:r w:rsidRPr="00375FE3">
        <w:rPr>
          <w:rFonts w:ascii="Action Jackson" w:hAnsi="Action Jackson"/>
          <w:sz w:val="144"/>
          <w:szCs w:val="144"/>
          <w:u w:val="none"/>
        </w:rPr>
        <w:t xml:space="preserve"> Handbook</w:t>
      </w:r>
    </w:p>
    <w:p w:rsidR="00385263" w:rsidRPr="00375FE3" w:rsidRDefault="00385263" w:rsidP="00385263">
      <w:pPr>
        <w:rPr>
          <w:rFonts w:ascii="Times New Roman" w:hAnsi="Times New Roman"/>
          <w:i/>
          <w:sz w:val="52"/>
          <w:szCs w:val="52"/>
          <w:u w:val="none"/>
        </w:rPr>
      </w:pPr>
    </w:p>
    <w:p w:rsidR="00385263" w:rsidRPr="00375FE3" w:rsidRDefault="00385263" w:rsidP="00385263">
      <w:pPr>
        <w:rPr>
          <w:rFonts w:ascii="Times New Roman" w:hAnsi="Times New Roman"/>
          <w:i/>
          <w:sz w:val="52"/>
          <w:szCs w:val="52"/>
          <w:u w:val="none"/>
        </w:rPr>
      </w:pPr>
    </w:p>
    <w:p w:rsidR="00385263" w:rsidRPr="00375FE3" w:rsidRDefault="00385263" w:rsidP="00385263">
      <w:pPr>
        <w:rPr>
          <w:rFonts w:ascii="Times New Roman" w:hAnsi="Times New Roman"/>
          <w:i/>
          <w:sz w:val="52"/>
          <w:szCs w:val="52"/>
          <w:u w:val="none"/>
        </w:rPr>
      </w:pPr>
    </w:p>
    <w:p w:rsidR="005274DE" w:rsidRPr="00375FE3" w:rsidRDefault="005274DE" w:rsidP="00385263">
      <w:pPr>
        <w:rPr>
          <w:rFonts w:ascii="Times New Roman" w:hAnsi="Times New Roman"/>
          <w:b/>
          <w:i/>
          <w:sz w:val="52"/>
          <w:szCs w:val="52"/>
          <w:u w:val="none"/>
        </w:rPr>
      </w:pPr>
    </w:p>
    <w:p w:rsidR="005274DE" w:rsidRPr="00375FE3" w:rsidRDefault="005274DE" w:rsidP="00385263">
      <w:pPr>
        <w:rPr>
          <w:rFonts w:ascii="Times New Roman" w:hAnsi="Times New Roman"/>
          <w:b/>
          <w:i/>
          <w:sz w:val="52"/>
          <w:szCs w:val="52"/>
          <w:u w:val="none"/>
        </w:rPr>
      </w:pPr>
    </w:p>
    <w:p w:rsidR="005274DE" w:rsidRPr="00375FE3" w:rsidRDefault="005274DE" w:rsidP="00385263">
      <w:pPr>
        <w:rPr>
          <w:rFonts w:ascii="Times New Roman" w:hAnsi="Times New Roman"/>
          <w:b/>
          <w:i/>
          <w:sz w:val="52"/>
          <w:szCs w:val="52"/>
          <w:u w:val="none"/>
        </w:rPr>
      </w:pPr>
    </w:p>
    <w:p w:rsidR="005274DE" w:rsidRPr="00375FE3" w:rsidRDefault="005274DE" w:rsidP="00385263">
      <w:pPr>
        <w:rPr>
          <w:rFonts w:ascii="Times New Roman" w:hAnsi="Times New Roman"/>
          <w:b/>
          <w:i/>
          <w:sz w:val="52"/>
          <w:szCs w:val="52"/>
          <w:u w:val="none"/>
        </w:rPr>
      </w:pPr>
    </w:p>
    <w:p w:rsidR="005274DE" w:rsidRPr="00375FE3" w:rsidRDefault="005274DE" w:rsidP="00385263">
      <w:pPr>
        <w:rPr>
          <w:rFonts w:ascii="Times New Roman" w:hAnsi="Times New Roman"/>
          <w:b/>
          <w:i/>
          <w:sz w:val="52"/>
          <w:szCs w:val="52"/>
          <w:u w:val="none"/>
        </w:rPr>
      </w:pPr>
    </w:p>
    <w:p w:rsidR="005274DE" w:rsidRPr="00375FE3" w:rsidRDefault="005274DE" w:rsidP="00385263">
      <w:pPr>
        <w:rPr>
          <w:rFonts w:ascii="Times New Roman" w:hAnsi="Times New Roman"/>
          <w:b/>
          <w:i/>
          <w:sz w:val="52"/>
          <w:szCs w:val="52"/>
          <w:u w:val="none"/>
        </w:rPr>
      </w:pPr>
    </w:p>
    <w:p w:rsidR="00CD2DAA" w:rsidRPr="00375FE3" w:rsidRDefault="00C17DE9" w:rsidP="009B40EF">
      <w:pPr>
        <w:rPr>
          <w:rFonts w:ascii="Times New Roman" w:hAnsi="Times New Roman"/>
          <w:u w:val="none"/>
        </w:rPr>
      </w:pPr>
      <w:r>
        <w:rPr>
          <w:rFonts w:ascii="Times New Roman" w:hAnsi="Times New Roman"/>
          <w:u w:val="none"/>
        </w:rPr>
        <w:t xml:space="preserve">                                                                                                                                     Revised November 19, 2008                                                                                                                                       </w:t>
      </w:r>
      <w:r w:rsidR="00385263" w:rsidRPr="00375FE3">
        <w:rPr>
          <w:rFonts w:ascii="Times New Roman" w:hAnsi="Times New Roman"/>
          <w:u w:val="none"/>
        </w:rPr>
        <w:br w:type="page"/>
      </w:r>
    </w:p>
    <w:p w:rsidR="003A6837" w:rsidRPr="00D02763" w:rsidRDefault="00E9591C" w:rsidP="003A6837">
      <w:pPr>
        <w:jc w:val="center"/>
        <w:rPr>
          <w:rFonts w:ascii="Circulate BRK" w:hAnsi="Circulate BRK"/>
          <w:sz w:val="96"/>
          <w:szCs w:val="96"/>
          <w:u w:val="none"/>
        </w:rPr>
      </w:pPr>
      <w:r w:rsidRPr="00D02763">
        <w:rPr>
          <w:rFonts w:ascii="Circulate BRK" w:hAnsi="Circulate BRK"/>
          <w:sz w:val="96"/>
          <w:szCs w:val="96"/>
          <w:u w:val="none"/>
        </w:rPr>
        <w:t>Table of Contents</w:t>
      </w:r>
      <w:r w:rsidR="00EF6C45" w:rsidRPr="00D02763">
        <w:rPr>
          <w:rFonts w:ascii="Circulate BRK" w:hAnsi="Circulate BRK"/>
          <w:sz w:val="96"/>
          <w:szCs w:val="96"/>
          <w:u w:val="none"/>
        </w:rPr>
        <w:t xml:space="preserve"> </w:t>
      </w:r>
    </w:p>
    <w:p w:rsidR="003A6837" w:rsidRPr="00B201A3" w:rsidRDefault="003A6837">
      <w:pPr>
        <w:pStyle w:val="TOCHeading"/>
        <w:rPr>
          <w:rFonts w:ascii="Arial" w:hAnsi="Arial" w:cs="Arial"/>
          <w:b w:val="0"/>
          <w:sz w:val="24"/>
          <w:szCs w:val="24"/>
          <w:u w:val="none"/>
        </w:rPr>
      </w:pPr>
    </w:p>
    <w:p w:rsidR="00FD7D6F" w:rsidRPr="00B201A3" w:rsidRDefault="00FD7D6F" w:rsidP="00E06C89">
      <w:pPr>
        <w:pStyle w:val="TOC2"/>
        <w:ind w:left="0"/>
        <w:rPr>
          <w:rFonts w:cs="Arial"/>
          <w:webHidden/>
          <w:color w:val="FF0000"/>
          <w:szCs w:val="24"/>
          <w:u w:val="none"/>
        </w:rPr>
      </w:pPr>
      <w:r w:rsidRPr="00B201A3">
        <w:rPr>
          <w:rFonts w:cs="Arial"/>
          <w:color w:val="FF0000"/>
          <w:szCs w:val="24"/>
          <w:u w:val="none"/>
        </w:rPr>
        <w:t>Welcome</w:t>
      </w:r>
      <w:r w:rsidRPr="00B201A3">
        <w:rPr>
          <w:rFonts w:cs="Arial"/>
          <w:webHidden/>
          <w:color w:val="FF0000"/>
          <w:szCs w:val="24"/>
          <w:u w:val="none"/>
        </w:rPr>
        <w:tab/>
        <w:t>4</w:t>
      </w:r>
    </w:p>
    <w:p w:rsidR="0089352A" w:rsidRPr="00B201A3" w:rsidRDefault="00F12CB3">
      <w:pPr>
        <w:pStyle w:val="TOC2"/>
        <w:rPr>
          <w:rFonts w:eastAsia="Times New Roman" w:cs="Arial"/>
          <w:szCs w:val="24"/>
          <w:u w:val="none"/>
        </w:rPr>
      </w:pPr>
      <w:r w:rsidRPr="00F12CB3">
        <w:rPr>
          <w:rFonts w:cs="Arial"/>
          <w:szCs w:val="24"/>
          <w:u w:val="none"/>
        </w:rPr>
        <w:fldChar w:fldCharType="begin"/>
      </w:r>
      <w:r w:rsidR="003A6837" w:rsidRPr="00B201A3">
        <w:rPr>
          <w:rFonts w:cs="Arial"/>
          <w:szCs w:val="24"/>
          <w:u w:val="none"/>
        </w:rPr>
        <w:instrText xml:space="preserve"> TOC \o "1-3" \h \z \u </w:instrText>
      </w:r>
      <w:r w:rsidRPr="00F12CB3">
        <w:rPr>
          <w:rFonts w:cs="Arial"/>
          <w:szCs w:val="24"/>
          <w:u w:val="none"/>
        </w:rPr>
        <w:fldChar w:fldCharType="separate"/>
      </w:r>
      <w:hyperlink w:anchor="_Toc191750809" w:history="1">
        <w:r w:rsidR="0089352A" w:rsidRPr="00B201A3">
          <w:rPr>
            <w:rStyle w:val="Hyperlink"/>
            <w:rFonts w:cs="Arial"/>
            <w:szCs w:val="24"/>
            <w:u w:val="none"/>
          </w:rPr>
          <w:t>Letter of Appointment</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_Toc191750809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10" w:history="1">
        <w:r w:rsidR="0089352A" w:rsidRPr="00B201A3">
          <w:rPr>
            <w:rStyle w:val="Hyperlink"/>
            <w:rFonts w:ascii="Arial" w:hAnsi="Arial" w:cs="Arial"/>
            <w:b w:val="0"/>
            <w:noProof/>
            <w:sz w:val="24"/>
            <w:szCs w:val="24"/>
            <w:u w:val="none"/>
          </w:rPr>
          <w:t>Orientation</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_Toc191750810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B201A3" w:rsidRPr="00B201A3" w:rsidRDefault="00B201A3" w:rsidP="00B201A3">
      <w:pPr>
        <w:pStyle w:val="TOC2"/>
        <w:ind w:left="0"/>
        <w:rPr>
          <w:rFonts w:cs="Arial"/>
          <w:webHidden/>
          <w:color w:val="FF0000"/>
          <w:szCs w:val="24"/>
          <w:u w:val="none"/>
        </w:rPr>
      </w:pPr>
      <w:r>
        <w:rPr>
          <w:rFonts w:cs="Arial"/>
          <w:color w:val="FF0000"/>
          <w:szCs w:val="24"/>
          <w:u w:val="none"/>
        </w:rPr>
        <w:t>For the Student</w:t>
      </w:r>
      <w:r w:rsidRPr="00B201A3">
        <w:rPr>
          <w:rFonts w:cs="Arial"/>
          <w:webHidden/>
          <w:color w:val="FF0000"/>
          <w:szCs w:val="24"/>
          <w:u w:val="none"/>
        </w:rPr>
        <w:tab/>
      </w:r>
      <w:r w:rsidR="00073719">
        <w:rPr>
          <w:rFonts w:cs="Arial"/>
          <w:webHidden/>
          <w:color w:val="FF0000"/>
          <w:szCs w:val="24"/>
          <w:u w:val="none"/>
        </w:rPr>
        <w:t>8</w:t>
      </w:r>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12" w:history="1">
        <w:r w:rsidR="0089352A" w:rsidRPr="00B201A3">
          <w:rPr>
            <w:rStyle w:val="Hyperlink"/>
            <w:rFonts w:ascii="Arial" w:hAnsi="Arial" w:cs="Arial"/>
            <w:b w:val="0"/>
            <w:noProof/>
            <w:sz w:val="24"/>
            <w:szCs w:val="24"/>
            <w:u w:val="none"/>
          </w:rPr>
          <w:t>Job Overview</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_Toc191750812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13" w:history="1">
        <w:r w:rsidR="0089352A" w:rsidRPr="00B201A3">
          <w:rPr>
            <w:rStyle w:val="Hyperlink"/>
            <w:rFonts w:cs="Arial"/>
            <w:i/>
            <w:szCs w:val="24"/>
            <w:u w:val="none"/>
          </w:rPr>
          <w:t>Major Responsibility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_Toc191750813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14" w:history="1">
        <w:r w:rsidR="0089352A" w:rsidRPr="00B201A3">
          <w:rPr>
            <w:rStyle w:val="Hyperlink"/>
            <w:rFonts w:cs="Arial"/>
            <w:szCs w:val="24"/>
            <w:u w:val="none"/>
          </w:rPr>
          <w:t>Responsibilities of the Supervisor</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_Toc191750814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15" w:history="1">
        <w:r w:rsidR="0089352A" w:rsidRPr="00B201A3">
          <w:rPr>
            <w:rStyle w:val="Hyperlink"/>
            <w:rFonts w:cs="Arial"/>
            <w:szCs w:val="24"/>
            <w:u w:val="none"/>
          </w:rPr>
          <w:t>Student Worker Duties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_Toc191750815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16" w:history="1">
        <w:r w:rsidR="0089352A" w:rsidRPr="00B201A3">
          <w:rPr>
            <w:rStyle w:val="Hyperlink"/>
            <w:rFonts w:cs="Arial"/>
            <w:i/>
            <w:szCs w:val="24"/>
            <w:u w:val="none"/>
          </w:rPr>
          <w:t>Work Schedule</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_Toc191750816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17" w:history="1">
        <w:r w:rsidR="0089352A" w:rsidRPr="00B201A3">
          <w:rPr>
            <w:rStyle w:val="Hyperlink"/>
            <w:rFonts w:cs="Arial"/>
            <w:i/>
            <w:szCs w:val="24"/>
            <w:u w:val="none"/>
          </w:rPr>
          <w:t>Terms of Employment</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_Toc191750817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18" w:history="1">
        <w:r w:rsidR="0089352A" w:rsidRPr="00B201A3">
          <w:rPr>
            <w:rStyle w:val="Hyperlink"/>
            <w:rFonts w:ascii="Arial" w:hAnsi="Arial" w:cs="Arial"/>
            <w:i/>
            <w:noProof/>
            <w:sz w:val="24"/>
            <w:szCs w:val="24"/>
            <w:u w:val="none"/>
          </w:rPr>
          <w:t>Vacation and Sick Leave</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_Toc191750818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19" w:history="1">
        <w:r w:rsidR="0089352A" w:rsidRPr="00B201A3">
          <w:rPr>
            <w:rStyle w:val="Hyperlink"/>
            <w:rFonts w:ascii="Arial" w:hAnsi="Arial" w:cs="Arial"/>
            <w:i/>
            <w:noProof/>
            <w:sz w:val="24"/>
            <w:szCs w:val="24"/>
            <w:u w:val="none"/>
          </w:rPr>
          <w:t>Time Keeping</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_Toc191750819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20" w:history="1">
        <w:r w:rsidR="0089352A" w:rsidRPr="00B201A3">
          <w:rPr>
            <w:rStyle w:val="Hyperlink"/>
            <w:rFonts w:ascii="Arial" w:hAnsi="Arial" w:cs="Arial"/>
            <w:i/>
            <w:noProof/>
            <w:sz w:val="24"/>
            <w:szCs w:val="24"/>
            <w:u w:val="none"/>
          </w:rPr>
          <w:t>Call-In Procedure</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_Toc191750820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21" w:history="1">
        <w:r w:rsidR="0089352A" w:rsidRPr="00B201A3">
          <w:rPr>
            <w:rStyle w:val="Hyperlink"/>
            <w:rFonts w:ascii="Arial" w:hAnsi="Arial" w:cs="Arial"/>
            <w:i/>
            <w:noProof/>
            <w:sz w:val="24"/>
            <w:szCs w:val="24"/>
            <w:u w:val="none"/>
          </w:rPr>
          <w:t>Student Worker Breaks and Meal Times</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_Toc191750821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22" w:history="1">
        <w:r w:rsidR="0089352A" w:rsidRPr="00B201A3">
          <w:rPr>
            <w:rStyle w:val="Hyperlink"/>
            <w:rFonts w:ascii="Arial" w:hAnsi="Arial" w:cs="Arial"/>
            <w:i/>
            <w:noProof/>
            <w:sz w:val="24"/>
            <w:szCs w:val="24"/>
            <w:u w:val="none"/>
          </w:rPr>
          <w:t>Pay</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_Toc191750822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23" w:history="1">
        <w:r w:rsidR="0089352A" w:rsidRPr="00B201A3">
          <w:rPr>
            <w:rStyle w:val="Hyperlink"/>
            <w:rFonts w:ascii="Arial" w:hAnsi="Arial" w:cs="Arial"/>
            <w:i/>
            <w:noProof/>
            <w:sz w:val="24"/>
            <w:szCs w:val="24"/>
            <w:u w:val="none"/>
          </w:rPr>
          <w:t>Pay Schedule</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_Toc191750823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24" w:history="1">
        <w:r w:rsidR="0089352A" w:rsidRPr="00B201A3">
          <w:rPr>
            <w:rStyle w:val="Hyperlink"/>
            <w:rFonts w:ascii="Arial" w:hAnsi="Arial" w:cs="Arial"/>
            <w:i/>
            <w:noProof/>
            <w:sz w:val="24"/>
            <w:szCs w:val="24"/>
            <w:u w:val="none"/>
          </w:rPr>
          <w:t>Workers’ Compensation</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_Toc191750824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25" w:history="1">
        <w:r w:rsidR="0089352A" w:rsidRPr="00B201A3">
          <w:rPr>
            <w:rStyle w:val="Hyperlink"/>
            <w:rFonts w:cs="Arial"/>
            <w:szCs w:val="24"/>
            <w:u w:val="none"/>
          </w:rPr>
          <w:t>Workplace Responsibilities of the Student Worker</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_Toc191750825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26" w:history="1">
        <w:r w:rsidR="0089352A" w:rsidRPr="00B201A3">
          <w:rPr>
            <w:rStyle w:val="Hyperlink"/>
            <w:rFonts w:cs="Arial"/>
            <w:i/>
            <w:szCs w:val="24"/>
            <w:u w:val="none"/>
          </w:rPr>
          <w:t>UC Student Worker Dress Code</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_Toc191750826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27" w:history="1">
        <w:r w:rsidR="0089352A" w:rsidRPr="00B201A3">
          <w:rPr>
            <w:rStyle w:val="Hyperlink"/>
            <w:rFonts w:cs="Arial"/>
            <w:i/>
            <w:szCs w:val="24"/>
            <w:u w:val="none"/>
          </w:rPr>
          <w:t>Personal Hygiene</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_Toc191750827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28" w:history="1">
        <w:r w:rsidR="0089352A" w:rsidRPr="00B201A3">
          <w:rPr>
            <w:rStyle w:val="Hyperlink"/>
            <w:rFonts w:cs="Arial"/>
            <w:i/>
            <w:szCs w:val="24"/>
            <w:u w:val="none"/>
          </w:rPr>
          <w:t>Inappropriate Language and Behavior</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_Toc191750828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29" w:history="1">
        <w:r w:rsidR="0089352A" w:rsidRPr="00B201A3">
          <w:rPr>
            <w:rStyle w:val="Hyperlink"/>
            <w:rFonts w:cs="Arial"/>
            <w:i/>
            <w:szCs w:val="24"/>
            <w:u w:val="none"/>
          </w:rPr>
          <w:t>Drug and Alcohol Policy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_Toc191750829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30" w:history="1">
        <w:r w:rsidR="0089352A" w:rsidRPr="00B201A3">
          <w:rPr>
            <w:rStyle w:val="Hyperlink"/>
            <w:rFonts w:cs="Arial"/>
            <w:i/>
            <w:szCs w:val="24"/>
            <w:u w:val="none"/>
          </w:rPr>
          <w:t>Smoking</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_Toc191750830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31" w:history="1">
        <w:r w:rsidR="0089352A" w:rsidRPr="00B201A3">
          <w:rPr>
            <w:rStyle w:val="Hyperlink"/>
            <w:rFonts w:cs="Arial"/>
            <w:i/>
            <w:szCs w:val="24"/>
            <w:u w:val="none"/>
          </w:rPr>
          <w:t>Telephone use, Cell Phones, and Pager</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_Toc191750831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32" w:history="1">
        <w:r w:rsidR="0089352A" w:rsidRPr="00B201A3">
          <w:rPr>
            <w:rStyle w:val="Hyperlink"/>
            <w:rFonts w:cs="Arial"/>
            <w:i/>
            <w:szCs w:val="24"/>
            <w:u w:val="none"/>
          </w:rPr>
          <w:t>Computer and Equipment Use</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_Toc191750832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33" w:history="1">
        <w:r w:rsidR="0089352A" w:rsidRPr="00B201A3">
          <w:rPr>
            <w:rStyle w:val="Hyperlink"/>
            <w:rFonts w:cs="Arial"/>
            <w:i/>
            <w:szCs w:val="24"/>
            <w:u w:val="none"/>
          </w:rPr>
          <w:t>Safety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_Toc191750833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B201A3" w:rsidRPr="00B201A3" w:rsidRDefault="00B201A3" w:rsidP="00B201A3">
      <w:pPr>
        <w:pStyle w:val="TOC2"/>
        <w:ind w:left="0"/>
        <w:rPr>
          <w:rFonts w:cs="Arial"/>
          <w:webHidden/>
          <w:color w:val="FF0000"/>
          <w:szCs w:val="24"/>
          <w:u w:val="none"/>
        </w:rPr>
      </w:pPr>
      <w:r>
        <w:rPr>
          <w:rFonts w:cs="Arial"/>
          <w:color w:val="FF0000"/>
          <w:szCs w:val="24"/>
          <w:u w:val="none"/>
        </w:rPr>
        <w:t>About the Workplace</w:t>
      </w:r>
      <w:r w:rsidRPr="00B201A3">
        <w:rPr>
          <w:rFonts w:cs="Arial"/>
          <w:webHidden/>
          <w:color w:val="FF0000"/>
          <w:szCs w:val="24"/>
          <w:u w:val="none"/>
        </w:rPr>
        <w:tab/>
      </w:r>
      <w:r w:rsidR="00073719">
        <w:rPr>
          <w:rFonts w:cs="Arial"/>
          <w:webHidden/>
          <w:color w:val="FF0000"/>
          <w:szCs w:val="24"/>
          <w:u w:val="none"/>
        </w:rPr>
        <w:t>18</w:t>
      </w:r>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34" w:history="1">
        <w:r w:rsidR="0089352A" w:rsidRPr="00B201A3">
          <w:rPr>
            <w:rStyle w:val="Hyperlink"/>
            <w:rFonts w:ascii="Arial" w:hAnsi="Arial" w:cs="Arial"/>
            <w:b w:val="0"/>
            <w:noProof/>
            <w:sz w:val="24"/>
            <w:szCs w:val="24"/>
            <w:u w:val="none"/>
          </w:rPr>
          <w:t>Finding a Job</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_Toc191750834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35" w:history="1">
        <w:r w:rsidR="0089352A" w:rsidRPr="00B201A3">
          <w:rPr>
            <w:rStyle w:val="Hyperlink"/>
            <w:rFonts w:cs="Arial"/>
            <w:szCs w:val="24"/>
            <w:u w:val="none"/>
          </w:rPr>
          <w:t>Types of Employment:</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_Toc191750835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36" w:history="1">
        <w:r w:rsidR="0089352A" w:rsidRPr="00B201A3">
          <w:rPr>
            <w:rStyle w:val="Hyperlink"/>
            <w:rFonts w:ascii="Arial" w:hAnsi="Arial" w:cs="Arial"/>
            <w:i/>
            <w:noProof/>
            <w:sz w:val="24"/>
            <w:szCs w:val="24"/>
            <w:u w:val="none"/>
          </w:rPr>
          <w:t>On-Campus Employment</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_Toc191750836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37" w:history="1">
        <w:r w:rsidR="0089352A" w:rsidRPr="00B201A3">
          <w:rPr>
            <w:rStyle w:val="Hyperlink"/>
            <w:rFonts w:ascii="Arial" w:hAnsi="Arial" w:cs="Arial"/>
            <w:i/>
            <w:noProof/>
            <w:sz w:val="24"/>
            <w:szCs w:val="24"/>
            <w:u w:val="none"/>
          </w:rPr>
          <w:t>Federal Work-Study Positions (FWS)</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_Toc191750837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38" w:history="1">
        <w:r w:rsidR="0089352A" w:rsidRPr="00B201A3">
          <w:rPr>
            <w:rStyle w:val="Hyperlink"/>
            <w:rFonts w:ascii="Arial" w:hAnsi="Arial" w:cs="Arial"/>
            <w:i/>
            <w:noProof/>
            <w:sz w:val="24"/>
            <w:szCs w:val="24"/>
            <w:u w:val="none"/>
          </w:rPr>
          <w:t>FWS ELIGIBILITY:</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_Toc191750838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39" w:history="1">
        <w:r w:rsidR="0089352A" w:rsidRPr="00B201A3">
          <w:rPr>
            <w:rStyle w:val="Hyperlink"/>
            <w:rFonts w:ascii="Arial" w:hAnsi="Arial" w:cs="Arial"/>
            <w:i/>
            <w:noProof/>
            <w:sz w:val="24"/>
            <w:szCs w:val="24"/>
            <w:u w:val="none"/>
          </w:rPr>
          <w:t>Departmental Positions</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_Toc191750839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40" w:history="1">
        <w:r w:rsidR="0089352A" w:rsidRPr="00B201A3">
          <w:rPr>
            <w:rStyle w:val="Hyperlink"/>
            <w:rFonts w:cs="Arial"/>
            <w:szCs w:val="24"/>
            <w:u w:val="none"/>
          </w:rPr>
          <w:t>The Hiring Process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_Toc191750840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41" w:history="1">
        <w:r w:rsidR="0089352A" w:rsidRPr="00B201A3">
          <w:rPr>
            <w:rStyle w:val="Hyperlink"/>
            <w:rFonts w:ascii="Arial" w:hAnsi="Arial" w:cs="Arial"/>
            <w:i/>
            <w:noProof/>
            <w:sz w:val="24"/>
            <w:szCs w:val="24"/>
            <w:u w:val="none"/>
          </w:rPr>
          <w:t>Documentation and Appointment</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_Toc191750841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42" w:history="1">
        <w:r w:rsidR="0089352A" w:rsidRPr="00B201A3">
          <w:rPr>
            <w:rStyle w:val="Hyperlink"/>
            <w:rFonts w:ascii="Arial" w:hAnsi="Arial" w:cs="Arial"/>
            <w:i/>
            <w:noProof/>
            <w:sz w:val="24"/>
            <w:szCs w:val="24"/>
            <w:u w:val="none"/>
          </w:rPr>
          <w:t>Equal Opportunity / Affirmative Action</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_Toc191750842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89352A" w:rsidRPr="00B201A3" w:rsidRDefault="00F12CB3">
      <w:pPr>
        <w:pStyle w:val="TOC3"/>
        <w:tabs>
          <w:tab w:val="right" w:leader="dot" w:pos="10790"/>
        </w:tabs>
        <w:rPr>
          <w:rFonts w:ascii="Arial" w:eastAsia="Times New Roman" w:hAnsi="Arial" w:cs="Arial"/>
          <w:iCs w:val="0"/>
          <w:noProof/>
          <w:sz w:val="24"/>
          <w:szCs w:val="24"/>
          <w:u w:val="none"/>
        </w:rPr>
      </w:pPr>
      <w:hyperlink w:anchor="_Toc191750843" w:history="1">
        <w:r w:rsidR="0089352A" w:rsidRPr="00B201A3">
          <w:rPr>
            <w:rStyle w:val="Hyperlink"/>
            <w:rFonts w:ascii="Arial" w:hAnsi="Arial" w:cs="Arial"/>
            <w:i/>
            <w:noProof/>
            <w:sz w:val="24"/>
            <w:szCs w:val="24"/>
            <w:u w:val="none"/>
          </w:rPr>
          <w:t>Nepotism</w:t>
        </w:r>
        <w:r w:rsidR="0089352A" w:rsidRPr="00B201A3">
          <w:rPr>
            <w:rFonts w:ascii="Arial" w:hAnsi="Arial" w:cs="Arial"/>
            <w:noProof/>
            <w:webHidden/>
            <w:sz w:val="24"/>
            <w:szCs w:val="24"/>
            <w:u w:val="none"/>
          </w:rPr>
          <w:tab/>
        </w:r>
        <w:r w:rsidRPr="00B201A3">
          <w:rPr>
            <w:rFonts w:ascii="Arial" w:hAnsi="Arial" w:cs="Arial"/>
            <w:noProof/>
            <w:webHidden/>
            <w:sz w:val="24"/>
            <w:szCs w:val="24"/>
            <w:u w:val="none"/>
          </w:rPr>
          <w:fldChar w:fldCharType="begin"/>
        </w:r>
        <w:r w:rsidR="0089352A" w:rsidRPr="00B201A3">
          <w:rPr>
            <w:rFonts w:ascii="Arial" w:hAnsi="Arial" w:cs="Arial"/>
            <w:noProof/>
            <w:webHidden/>
            <w:sz w:val="24"/>
            <w:szCs w:val="24"/>
            <w:u w:val="none"/>
          </w:rPr>
          <w:instrText xml:space="preserve"> PAGEREF _Toc191750843 \h </w:instrText>
        </w:r>
        <w:r w:rsidRPr="00B201A3">
          <w:rPr>
            <w:rFonts w:ascii="Arial" w:hAnsi="Arial" w:cs="Arial"/>
            <w:noProof/>
            <w:webHidden/>
            <w:sz w:val="24"/>
            <w:szCs w:val="24"/>
            <w:u w:val="none"/>
          </w:rPr>
        </w:r>
        <w:r w:rsidRPr="00B201A3">
          <w:rPr>
            <w:rFonts w:ascii="Arial" w:hAnsi="Arial" w:cs="Arial"/>
            <w:noProof/>
            <w:webHidden/>
            <w:sz w:val="24"/>
            <w:szCs w:val="24"/>
            <w:u w:val="none"/>
          </w:rPr>
          <w:fldChar w:fldCharType="separate"/>
        </w:r>
        <w:r w:rsidR="00C520C3">
          <w:rPr>
            <w:rFonts w:ascii="Arial" w:hAnsi="Arial" w:cs="Arial"/>
            <w:noProof/>
            <w:webHidden/>
            <w:sz w:val="24"/>
            <w:szCs w:val="24"/>
            <w:u w:val="none"/>
          </w:rPr>
          <w:t>3</w:t>
        </w:r>
        <w:r w:rsidRPr="00B201A3">
          <w:rPr>
            <w:rFonts w:ascii="Arial" w:hAnsi="Arial" w:cs="Arial"/>
            <w:noProof/>
            <w:webHidden/>
            <w:sz w:val="24"/>
            <w:szCs w:val="24"/>
            <w:u w:val="none"/>
          </w:rPr>
          <w:fldChar w:fldCharType="end"/>
        </w:r>
      </w:hyperlink>
    </w:p>
    <w:p w:rsidR="00B201A3" w:rsidRPr="00B201A3" w:rsidRDefault="00B201A3" w:rsidP="00B201A3">
      <w:pPr>
        <w:pStyle w:val="TOC2"/>
        <w:ind w:left="0"/>
        <w:rPr>
          <w:rFonts w:cs="Arial"/>
          <w:webHidden/>
          <w:color w:val="FF0000"/>
          <w:szCs w:val="24"/>
          <w:u w:val="none"/>
        </w:rPr>
      </w:pPr>
      <w:r>
        <w:rPr>
          <w:rFonts w:cs="Arial"/>
          <w:color w:val="FF0000"/>
          <w:szCs w:val="24"/>
          <w:u w:val="none"/>
        </w:rPr>
        <w:t>For Your Referennce</w:t>
      </w:r>
      <w:r w:rsidRPr="00B201A3">
        <w:rPr>
          <w:rFonts w:cs="Arial"/>
          <w:webHidden/>
          <w:color w:val="FF0000"/>
          <w:szCs w:val="24"/>
          <w:u w:val="none"/>
        </w:rPr>
        <w:tab/>
      </w:r>
      <w:r w:rsidR="00073719">
        <w:rPr>
          <w:rFonts w:cs="Arial"/>
          <w:webHidden/>
          <w:color w:val="FF0000"/>
          <w:szCs w:val="24"/>
          <w:u w:val="none"/>
        </w:rPr>
        <w:t>23</w:t>
      </w:r>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46" w:history="1">
        <w:r w:rsidR="0089352A" w:rsidRPr="00B201A3">
          <w:rPr>
            <w:rStyle w:val="Hyperlink"/>
            <w:rFonts w:ascii="Arial" w:hAnsi="Arial" w:cs="Arial"/>
            <w:b w:val="0"/>
            <w:noProof/>
            <w:sz w:val="24"/>
            <w:szCs w:val="24"/>
            <w:u w:val="none"/>
          </w:rPr>
          <w:t>CUSTOMER SERVICE GUIDELINES</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_Toc191750846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47" w:history="1">
        <w:r w:rsidR="0089352A" w:rsidRPr="00B201A3">
          <w:rPr>
            <w:rStyle w:val="Hyperlink"/>
            <w:rFonts w:cs="Arial"/>
            <w:i/>
            <w:szCs w:val="24"/>
            <w:u w:val="none"/>
          </w:rPr>
          <w:t>ANSWERING TELEPHONES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_Toc191750847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48" w:history="1">
        <w:r w:rsidR="0089352A" w:rsidRPr="00B201A3">
          <w:rPr>
            <w:rStyle w:val="Hyperlink"/>
            <w:rFonts w:cs="Arial"/>
            <w:szCs w:val="24"/>
            <w:u w:val="none"/>
          </w:rPr>
          <w:t>Telephone User Guide</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_Toc191750848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49" w:history="1">
        <w:r w:rsidR="0089352A" w:rsidRPr="00B201A3">
          <w:rPr>
            <w:rStyle w:val="Hyperlink"/>
            <w:rFonts w:cs="Arial"/>
            <w:i/>
            <w:szCs w:val="24"/>
            <w:u w:val="none"/>
          </w:rPr>
          <w:t>EMERGENCY EXITS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_Toc191750849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0" w:history="1">
        <w:r w:rsidR="0089352A" w:rsidRPr="00B201A3">
          <w:rPr>
            <w:rStyle w:val="Hyperlink"/>
            <w:rFonts w:cs="Arial"/>
            <w:i/>
            <w:szCs w:val="24"/>
            <w:u w:val="none"/>
          </w:rPr>
          <w:t>Fire Safety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_Toc191750850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1" w:history="1">
        <w:r w:rsidR="0089352A" w:rsidRPr="00B201A3">
          <w:rPr>
            <w:rStyle w:val="Hyperlink"/>
            <w:rFonts w:cs="Arial"/>
            <w:i/>
            <w:szCs w:val="24"/>
            <w:u w:val="none"/>
          </w:rPr>
          <w:t>Reporting an Injury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_Toc191750851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2" w:history="1">
        <w:r w:rsidR="0089352A" w:rsidRPr="00B201A3">
          <w:rPr>
            <w:rStyle w:val="Hyperlink"/>
            <w:rFonts w:cs="Arial"/>
            <w:i/>
            <w:szCs w:val="24"/>
            <w:u w:val="none"/>
          </w:rPr>
          <w:t>Radiation Safety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_Toc191750852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3" w:history="1">
        <w:r w:rsidR="0089352A" w:rsidRPr="00B201A3">
          <w:rPr>
            <w:rStyle w:val="Hyperlink"/>
            <w:rFonts w:cs="Arial"/>
            <w:i/>
            <w:szCs w:val="24"/>
            <w:u w:val="none"/>
          </w:rPr>
          <w:t>To Report Radiation Emergencies Or Unusual Conditions: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_Toc191750853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54" w:history="1">
        <w:r w:rsidR="0089352A" w:rsidRPr="00B201A3">
          <w:rPr>
            <w:rStyle w:val="Hyperlink"/>
            <w:rFonts w:ascii="Arial" w:hAnsi="Arial" w:cs="Arial"/>
            <w:b w:val="0"/>
            <w:noProof/>
            <w:sz w:val="24"/>
            <w:szCs w:val="24"/>
            <w:u w:val="none"/>
          </w:rPr>
          <w:t>Safety Warning Signs YOU Should Know</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_Toc191750854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55" w:history="1">
        <w:r w:rsidR="0089352A" w:rsidRPr="00B201A3">
          <w:rPr>
            <w:rStyle w:val="Hyperlink"/>
            <w:rFonts w:cs="Arial"/>
            <w:szCs w:val="24"/>
            <w:u w:val="none"/>
          </w:rPr>
          <w:t>Environmental Health and Safety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_Toc191750855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6" w:history="1">
        <w:r w:rsidR="0089352A" w:rsidRPr="00B201A3">
          <w:rPr>
            <w:rStyle w:val="Hyperlink"/>
            <w:rFonts w:cs="Arial"/>
            <w:szCs w:val="24"/>
            <w:u w:val="none"/>
          </w:rPr>
          <w:t>Public Safety</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_Toc191750856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7" w:history="1">
        <w:r w:rsidR="0089352A" w:rsidRPr="00B201A3">
          <w:rPr>
            <w:rStyle w:val="Hyperlink"/>
            <w:rFonts w:cs="Arial"/>
            <w:szCs w:val="24"/>
            <w:u w:val="none"/>
          </w:rPr>
          <w:t>STUDENT WORKER TRAINING</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_Toc191750857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8" w:history="1">
        <w:r w:rsidR="0089352A" w:rsidRPr="00B201A3">
          <w:rPr>
            <w:rStyle w:val="Hyperlink"/>
            <w:rFonts w:cs="Arial"/>
            <w:szCs w:val="24"/>
            <w:u w:val="none"/>
          </w:rPr>
          <w:t>Resignation and Termination</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_Toc191750858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59" w:history="1">
        <w:r w:rsidR="0089352A" w:rsidRPr="00B201A3">
          <w:rPr>
            <w:rStyle w:val="Hyperlink"/>
            <w:rFonts w:cs="Arial"/>
            <w:i/>
            <w:szCs w:val="24"/>
            <w:u w:val="none"/>
          </w:rPr>
          <w:t>Termination</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_Toc191750859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60" w:history="1">
        <w:r w:rsidR="0089352A" w:rsidRPr="00B201A3">
          <w:rPr>
            <w:rStyle w:val="Hyperlink"/>
            <w:rFonts w:cs="Arial"/>
            <w:szCs w:val="24"/>
            <w:u w:val="none"/>
          </w:rPr>
          <w:t>Grievance Procedures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_Toc191750860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2"/>
        <w:rPr>
          <w:rFonts w:eastAsia="Times New Roman" w:cs="Arial"/>
          <w:szCs w:val="24"/>
          <w:u w:val="none"/>
        </w:rPr>
      </w:pPr>
      <w:hyperlink w:anchor="_Toc191750861" w:history="1">
        <w:r w:rsidR="0089352A" w:rsidRPr="00B201A3">
          <w:rPr>
            <w:rStyle w:val="Hyperlink"/>
            <w:rFonts w:cs="Arial"/>
            <w:i/>
            <w:szCs w:val="24"/>
            <w:u w:val="none"/>
          </w:rPr>
          <w:t>Reminders</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_Toc191750861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2" w:history="1">
        <w:r w:rsidR="0089352A" w:rsidRPr="00B201A3">
          <w:rPr>
            <w:rStyle w:val="Hyperlink"/>
            <w:rFonts w:ascii="Arial" w:hAnsi="Arial" w:cs="Arial"/>
            <w:b w:val="0"/>
            <w:i/>
            <w:noProof/>
            <w:sz w:val="24"/>
            <w:szCs w:val="24"/>
            <w:u w:val="none"/>
          </w:rPr>
          <w:t>The University of Cincinnati considers “Customer” to include:</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_Toc191750862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2"/>
        <w:rPr>
          <w:rFonts w:eastAsia="Times New Roman" w:cs="Arial"/>
          <w:szCs w:val="24"/>
          <w:u w:val="none"/>
        </w:rPr>
      </w:pPr>
      <w:hyperlink w:anchor="_Toc191750863" w:history="1">
        <w:r w:rsidR="0089352A" w:rsidRPr="00B201A3">
          <w:rPr>
            <w:rStyle w:val="Hyperlink"/>
            <w:rFonts w:cs="Arial"/>
            <w:i/>
            <w:szCs w:val="24"/>
            <w:u w:val="none"/>
          </w:rPr>
          <w:t>Etiquette 101</w:t>
        </w:r>
        <w:r w:rsidR="0089352A" w:rsidRPr="00B201A3">
          <w:rPr>
            <w:rFonts w:cs="Arial"/>
            <w:webHidden/>
            <w:szCs w:val="24"/>
            <w:u w:val="none"/>
          </w:rPr>
          <w:tab/>
        </w:r>
        <w:r w:rsidRPr="00B201A3">
          <w:rPr>
            <w:rFonts w:cs="Arial"/>
            <w:webHidden/>
            <w:szCs w:val="24"/>
            <w:u w:val="none"/>
          </w:rPr>
          <w:fldChar w:fldCharType="begin"/>
        </w:r>
        <w:r w:rsidR="0089352A" w:rsidRPr="00B201A3">
          <w:rPr>
            <w:rFonts w:cs="Arial"/>
            <w:webHidden/>
            <w:szCs w:val="24"/>
            <w:u w:val="none"/>
          </w:rPr>
          <w:instrText xml:space="preserve"> PAGEREF _Toc191750863 \h </w:instrText>
        </w:r>
        <w:r w:rsidRPr="00B201A3">
          <w:rPr>
            <w:rFonts w:cs="Arial"/>
            <w:webHidden/>
            <w:szCs w:val="24"/>
            <w:u w:val="none"/>
          </w:rPr>
        </w:r>
        <w:r w:rsidRPr="00B201A3">
          <w:rPr>
            <w:rFonts w:cs="Arial"/>
            <w:webHidden/>
            <w:szCs w:val="24"/>
            <w:u w:val="none"/>
          </w:rPr>
          <w:fldChar w:fldCharType="separate"/>
        </w:r>
        <w:r w:rsidR="00C520C3">
          <w:rPr>
            <w:rFonts w:cs="Arial"/>
            <w:webHidden/>
            <w:szCs w:val="24"/>
            <w:u w:val="none"/>
          </w:rPr>
          <w:t>3</w:t>
        </w:r>
        <w:r w:rsidRPr="00B201A3">
          <w:rPr>
            <w:rFonts w:cs="Arial"/>
            <w:webHidden/>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4" w:history="1">
        <w:r w:rsidR="0089352A" w:rsidRPr="00B201A3">
          <w:rPr>
            <w:rStyle w:val="Hyperlink"/>
            <w:rFonts w:ascii="Arial" w:hAnsi="Arial" w:cs="Arial"/>
            <w:b w:val="0"/>
            <w:noProof/>
            <w:sz w:val="24"/>
            <w:szCs w:val="24"/>
            <w:u w:val="none"/>
          </w:rPr>
          <w:t>ADDENDUM A</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_Toc191750864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5" w:history="1">
        <w:r w:rsidR="0089352A" w:rsidRPr="00B201A3">
          <w:rPr>
            <w:rStyle w:val="Hyperlink"/>
            <w:rFonts w:ascii="Arial" w:hAnsi="Arial" w:cs="Arial"/>
            <w:b w:val="0"/>
            <w:noProof/>
            <w:sz w:val="24"/>
            <w:szCs w:val="24"/>
            <w:u w:val="none"/>
          </w:rPr>
          <w:t>ADDENDUM B</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_Toc191750865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6" w:history="1">
        <w:r w:rsidR="0089352A" w:rsidRPr="00B201A3">
          <w:rPr>
            <w:rStyle w:val="Hyperlink"/>
            <w:rFonts w:ascii="Arial" w:hAnsi="Arial" w:cs="Arial"/>
            <w:b w:val="0"/>
            <w:noProof/>
            <w:sz w:val="24"/>
            <w:szCs w:val="24"/>
            <w:u w:val="none"/>
          </w:rPr>
          <w:t>ADDENDUM C</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_Toc191750866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7" w:history="1">
        <w:r w:rsidR="0089352A" w:rsidRPr="00B201A3">
          <w:rPr>
            <w:rStyle w:val="Hyperlink"/>
            <w:rFonts w:ascii="Arial" w:hAnsi="Arial" w:cs="Arial"/>
            <w:b w:val="0"/>
            <w:noProof/>
            <w:sz w:val="24"/>
            <w:szCs w:val="24"/>
            <w:u w:val="none"/>
          </w:rPr>
          <w:t>ADDENDUM D</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_Toc191750867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89352A" w:rsidRPr="00B201A3" w:rsidRDefault="00F12CB3">
      <w:pPr>
        <w:pStyle w:val="TOC1"/>
        <w:tabs>
          <w:tab w:val="right" w:leader="dot" w:pos="10790"/>
        </w:tabs>
        <w:rPr>
          <w:rFonts w:ascii="Arial" w:eastAsia="Times New Roman" w:hAnsi="Arial" w:cs="Arial"/>
          <w:b w:val="0"/>
          <w:bCs w:val="0"/>
          <w:iCs w:val="0"/>
          <w:noProof/>
          <w:sz w:val="24"/>
          <w:szCs w:val="24"/>
          <w:u w:val="none"/>
        </w:rPr>
      </w:pPr>
      <w:hyperlink w:anchor="_Toc191750868" w:history="1">
        <w:r w:rsidR="0089352A" w:rsidRPr="00B201A3">
          <w:rPr>
            <w:rStyle w:val="Hyperlink"/>
            <w:rFonts w:ascii="Arial" w:hAnsi="Arial" w:cs="Arial"/>
            <w:b w:val="0"/>
            <w:noProof/>
            <w:sz w:val="24"/>
            <w:szCs w:val="24"/>
            <w:u w:val="none"/>
          </w:rPr>
          <w:t>ADDENDUM E</w:t>
        </w:r>
        <w:r w:rsidR="0089352A" w:rsidRPr="00B201A3">
          <w:rPr>
            <w:rFonts w:ascii="Arial" w:hAnsi="Arial" w:cs="Arial"/>
            <w:b w:val="0"/>
            <w:noProof/>
            <w:webHidden/>
            <w:sz w:val="24"/>
            <w:szCs w:val="24"/>
            <w:u w:val="none"/>
          </w:rPr>
          <w:tab/>
        </w:r>
        <w:r w:rsidRPr="00B201A3">
          <w:rPr>
            <w:rFonts w:ascii="Arial" w:hAnsi="Arial" w:cs="Arial"/>
            <w:b w:val="0"/>
            <w:noProof/>
            <w:webHidden/>
            <w:sz w:val="24"/>
            <w:szCs w:val="24"/>
            <w:u w:val="none"/>
          </w:rPr>
          <w:fldChar w:fldCharType="begin"/>
        </w:r>
        <w:r w:rsidR="0089352A" w:rsidRPr="00B201A3">
          <w:rPr>
            <w:rFonts w:ascii="Arial" w:hAnsi="Arial" w:cs="Arial"/>
            <w:b w:val="0"/>
            <w:noProof/>
            <w:webHidden/>
            <w:sz w:val="24"/>
            <w:szCs w:val="24"/>
            <w:u w:val="none"/>
          </w:rPr>
          <w:instrText xml:space="preserve"> PAGEREF _Toc191750868 \h </w:instrText>
        </w:r>
        <w:r w:rsidRPr="00B201A3">
          <w:rPr>
            <w:rFonts w:ascii="Arial" w:hAnsi="Arial" w:cs="Arial"/>
            <w:b w:val="0"/>
            <w:noProof/>
            <w:webHidden/>
            <w:sz w:val="24"/>
            <w:szCs w:val="24"/>
            <w:u w:val="none"/>
          </w:rPr>
        </w:r>
        <w:r w:rsidRPr="00B201A3">
          <w:rPr>
            <w:rFonts w:ascii="Arial" w:hAnsi="Arial" w:cs="Arial"/>
            <w:b w:val="0"/>
            <w:noProof/>
            <w:webHidden/>
            <w:sz w:val="24"/>
            <w:szCs w:val="24"/>
            <w:u w:val="none"/>
          </w:rPr>
          <w:fldChar w:fldCharType="separate"/>
        </w:r>
        <w:r w:rsidR="00C520C3">
          <w:rPr>
            <w:rFonts w:ascii="Arial" w:hAnsi="Arial" w:cs="Arial"/>
            <w:b w:val="0"/>
            <w:noProof/>
            <w:webHidden/>
            <w:sz w:val="24"/>
            <w:szCs w:val="24"/>
            <w:u w:val="none"/>
          </w:rPr>
          <w:t>3</w:t>
        </w:r>
        <w:r w:rsidRPr="00B201A3">
          <w:rPr>
            <w:rFonts w:ascii="Arial" w:hAnsi="Arial" w:cs="Arial"/>
            <w:b w:val="0"/>
            <w:noProof/>
            <w:webHidden/>
            <w:sz w:val="24"/>
            <w:szCs w:val="24"/>
            <w:u w:val="none"/>
          </w:rPr>
          <w:fldChar w:fldCharType="end"/>
        </w:r>
      </w:hyperlink>
    </w:p>
    <w:p w:rsidR="003A6837" w:rsidRPr="00375FE3" w:rsidRDefault="00F12CB3">
      <w:pPr>
        <w:rPr>
          <w:u w:val="none"/>
        </w:rPr>
      </w:pPr>
      <w:r w:rsidRPr="00B201A3">
        <w:rPr>
          <w:rFonts w:ascii="Arial" w:hAnsi="Arial" w:cs="Arial"/>
          <w:szCs w:val="24"/>
          <w:u w:val="none"/>
        </w:rPr>
        <w:fldChar w:fldCharType="end"/>
      </w:r>
    </w:p>
    <w:p w:rsidR="00D044A1" w:rsidRDefault="0055445B" w:rsidP="00D044A1">
      <w:r>
        <w:rPr>
          <w:rFonts w:ascii="Times New Roman" w:hAnsi="Times New Roman"/>
          <w:noProof/>
          <w:u w:val="none"/>
        </w:rPr>
        <w:br w:type="page"/>
      </w:r>
      <w:r w:rsidR="00D044A1">
        <w:rPr>
          <w:rFonts w:ascii="Times New Roman" w:hAnsi="Times New Roman"/>
          <w:noProof/>
          <w:u w:val="none"/>
        </w:rPr>
        <w:t xml:space="preserve">             </w:t>
      </w:r>
      <w:r w:rsidR="00D044A1">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24pt;height:153pt" stroked="f">
            <v:shadow color="#868686"/>
            <v:textpath style="font-family:&quot;Arial Black&quot;;v-text-kern:t" trim="t" fitpath="t" string="WELCOME&#10;"/>
          </v:shape>
        </w:pict>
      </w:r>
    </w:p>
    <w:p w:rsidR="00D044A1" w:rsidRDefault="00D044A1" w:rsidP="00D044A1">
      <w:pPr>
        <w:jc w:val="center"/>
      </w:pPr>
      <w:r>
        <w:rPr>
          <w:noProof/>
        </w:rPr>
        <w:pict>
          <v:oval id="_x0000_s1117" style="position:absolute;left:0;text-align:left;margin-left:402pt;margin-top:-33.25pt;width:54pt;height:54pt;z-index:251661824" fillcolor="silver" stroked="f" strokecolor="gray"/>
        </w:pict>
      </w:r>
      <w:r>
        <w:rPr>
          <w:noProof/>
        </w:rPr>
        <w:pict>
          <v:oval id="_x0000_s1119" style="position:absolute;left:0;text-align:left;margin-left:516pt;margin-top:-131.05pt;width:27pt;height:27pt;z-index:251663872" fillcolor="silver" stroked="f"/>
        </w:pict>
      </w:r>
      <w:r>
        <w:rPr>
          <w:noProof/>
        </w:rPr>
        <w:pict>
          <v:oval id="_x0000_s1118" style="position:absolute;left:0;text-align:left;margin-left:396pt;margin-top:-171.8pt;width:18pt;height:18pt;z-index:251662848" fillcolor="silver" stroked="f"/>
        </w:pict>
      </w:r>
      <w:r>
        <w:pict>
          <v:rect id="_x0000_s1113" style="position:absolute;left:0;text-align:left;margin-left:-18pt;margin-top:-179.95pt;width:8in;height:765pt;z-index:-251658752" fillcolor="red"/>
        </w:pict>
      </w:r>
      <w:r>
        <w:rPr>
          <w:noProof/>
        </w:rPr>
        <w:pict>
          <v:oval id="_x0000_s1120" style="position:absolute;left:0;text-align:left;margin-left:48pt;margin-top:-131.05pt;width:36pt;height:36pt;z-index:251664896" fillcolor="silver" stroked="f"/>
        </w:pict>
      </w:r>
      <w:r>
        <w:rPr>
          <w:noProof/>
        </w:rPr>
        <w:pict>
          <v:oval id="_x0000_s1115" style="position:absolute;left:0;text-align:left;margin-left:-6pt;margin-top:-155.5pt;width:422.15pt;height:153.85pt;rotation:-783264fd;z-index:-251656704" fillcolor="black"/>
        </w:pict>
      </w:r>
      <w:r>
        <w:rPr>
          <w:noProof/>
        </w:rPr>
        <w:pict>
          <v:shapetype id="_x0000_t202" coordsize="21600,21600" o:spt="202" path="m,l,21600r21600,l21600,xe">
            <v:stroke joinstyle="miter"/>
            <v:path gradientshapeok="t" o:connecttype="rect"/>
          </v:shapetype>
          <v:shape id="_x0000_s1114" type="#_x0000_t202" style="position:absolute;left:0;text-align:left;margin-left:18pt;margin-top:1.85pt;width:468pt;height:477pt;z-index:-251657728" stroked="f">
            <v:textbox style="mso-next-textbox:#_x0000_s1114">
              <w:txbxContent>
                <w:p w:rsidR="00D044A1" w:rsidRPr="00D044A1" w:rsidRDefault="00D044A1" w:rsidP="00D044A1">
                  <w:pPr>
                    <w:spacing w:line="360" w:lineRule="auto"/>
                    <w:rPr>
                      <w:rFonts w:ascii="Arial" w:eastAsia="Arial Unicode MS" w:hAnsi="Arial" w:cs="Arial"/>
                      <w:u w:val="none"/>
                    </w:rPr>
                  </w:pPr>
                </w:p>
                <w:p w:rsidR="00D044A1" w:rsidRPr="00D044A1" w:rsidRDefault="00D044A1" w:rsidP="00D044A1">
                  <w:pPr>
                    <w:spacing w:line="360" w:lineRule="auto"/>
                    <w:rPr>
                      <w:rFonts w:ascii="Arial" w:eastAsia="Arial Unicode MS" w:hAnsi="Arial" w:cs="Arial"/>
                      <w:u w:val="none"/>
                    </w:rPr>
                  </w:pPr>
                </w:p>
                <w:p w:rsidR="00D044A1" w:rsidRPr="00D044A1" w:rsidRDefault="00D044A1" w:rsidP="00D044A1">
                  <w:pPr>
                    <w:spacing w:line="360" w:lineRule="auto"/>
                    <w:rPr>
                      <w:rFonts w:ascii="Arial" w:eastAsia="Arial Unicode MS" w:hAnsi="Arial" w:cs="Arial"/>
                      <w:u w:val="none"/>
                    </w:rPr>
                  </w:pPr>
                  <w:r w:rsidRPr="00D044A1">
                    <w:rPr>
                      <w:rFonts w:ascii="Arial" w:eastAsia="Arial Unicode MS" w:hAnsi="Arial" w:cs="Arial"/>
                      <w:u w:val="none"/>
                    </w:rPr>
                    <w:t xml:space="preserve">We are delighted that you have chosen to work as part of the UC (your department) Team.  We are pleased to present the following guidelines for maximizing your experience as a student-worker.  Employment of our students has always been very important to the (your department) Department.  Student employment is a partnership that benefits both you and the department.  Student employment at the University of Cincinnati has three primary purposes:  (1)  to provide meaningful financial or course credit assistance so students may further their educations;  (2)  to provide work opportunities and real workplace experience that enhance the educational program through the development of professional skills, responsibilities, habits, attitudes, self-confidence and self-development that will contribute to future success;  (3)  to increase interaction with all staff in the (your department) Department and the customers we serve in order that you may more readily adjust to university life.  The advantages of employment in a university setting are evidenced by the many student workers who have continued their careers with UC following graduation.  </w:t>
                  </w:r>
                </w:p>
                <w:p w:rsidR="00D044A1" w:rsidRPr="00D044A1" w:rsidRDefault="00D044A1" w:rsidP="00D044A1">
                  <w:pPr>
                    <w:spacing w:line="360" w:lineRule="auto"/>
                    <w:rPr>
                      <w:rFonts w:ascii="Arial" w:eastAsia="Arial Unicode MS" w:hAnsi="Arial" w:cs="Arial"/>
                      <w:u w:val="none"/>
                    </w:rPr>
                  </w:pPr>
                </w:p>
                <w:p w:rsidR="00D044A1" w:rsidRPr="00D044A1" w:rsidRDefault="00D044A1" w:rsidP="00D044A1">
                  <w:pPr>
                    <w:spacing w:line="360" w:lineRule="auto"/>
                    <w:rPr>
                      <w:rFonts w:ascii="Arial" w:eastAsia="Arial Unicode MS" w:hAnsi="Arial" w:cs="Arial"/>
                      <w:u w:val="none"/>
                    </w:rPr>
                  </w:pPr>
                  <w:r w:rsidRPr="00D044A1">
                    <w:rPr>
                      <w:rFonts w:ascii="Arial" w:eastAsia="Arial Unicode MS" w:hAnsi="Arial" w:cs="Arial"/>
                      <w:u w:val="none"/>
                    </w:rPr>
                    <w:t xml:space="preserve">The Department of (your department) wishes you a very positive experience as a student worker at the </w:t>
                  </w:r>
                  <w:smartTag w:uri="urn:schemas-microsoft-com:office:smarttags" w:element="place">
                    <w:smartTag w:uri="urn:schemas-microsoft-com:office:smarttags" w:element="PlaceType">
                      <w:r w:rsidRPr="00D044A1">
                        <w:rPr>
                          <w:rFonts w:ascii="Arial" w:eastAsia="Arial Unicode MS" w:hAnsi="Arial" w:cs="Arial"/>
                          <w:u w:val="none"/>
                        </w:rPr>
                        <w:t>University</w:t>
                      </w:r>
                    </w:smartTag>
                    <w:r w:rsidRPr="00D044A1">
                      <w:rPr>
                        <w:rFonts w:ascii="Arial" w:eastAsia="Arial Unicode MS" w:hAnsi="Arial" w:cs="Arial"/>
                        <w:u w:val="none"/>
                      </w:rPr>
                      <w:t xml:space="preserve"> of </w:t>
                    </w:r>
                    <w:smartTag w:uri="urn:schemas-microsoft-com:office:smarttags" w:element="PlaceName">
                      <w:r w:rsidRPr="00D044A1">
                        <w:rPr>
                          <w:rFonts w:ascii="Arial" w:eastAsia="Arial Unicode MS" w:hAnsi="Arial" w:cs="Arial"/>
                          <w:u w:val="none"/>
                        </w:rPr>
                        <w:t>Cincinnati</w:t>
                      </w:r>
                    </w:smartTag>
                  </w:smartTag>
                  <w:r w:rsidRPr="00D044A1">
                    <w:rPr>
                      <w:rFonts w:ascii="Arial" w:eastAsia="Arial Unicode MS" w:hAnsi="Arial" w:cs="Arial"/>
                      <w:u w:val="none"/>
                    </w:rPr>
                    <w:t xml:space="preserve">.  </w:t>
                  </w:r>
                </w:p>
                <w:p w:rsidR="00D044A1" w:rsidRPr="00D044A1" w:rsidRDefault="00D044A1" w:rsidP="00D044A1">
                  <w:pPr>
                    <w:spacing w:line="360" w:lineRule="auto"/>
                    <w:rPr>
                      <w:rFonts w:ascii="Arial" w:eastAsia="Arial Unicode MS" w:hAnsi="Arial" w:cs="Arial"/>
                      <w:u w:val="none"/>
                    </w:rPr>
                  </w:pPr>
                </w:p>
                <w:p w:rsidR="00D044A1" w:rsidRPr="00D044A1" w:rsidRDefault="00D044A1" w:rsidP="00D044A1">
                  <w:pPr>
                    <w:spacing w:line="360" w:lineRule="auto"/>
                    <w:rPr>
                      <w:rFonts w:ascii="Arial" w:eastAsia="Arial Unicode MS" w:hAnsi="Arial" w:cs="Arial"/>
                      <w:u w:val="none"/>
                    </w:rPr>
                  </w:pPr>
                  <w:r w:rsidRPr="00D044A1">
                    <w:rPr>
                      <w:rFonts w:ascii="Arial" w:eastAsia="Arial Unicode MS" w:hAnsi="Arial" w:cs="Arial"/>
                      <w:u w:val="none"/>
                    </w:rPr>
                    <w:t xml:space="preserve">Our website is (your website) and the university’s website is </w:t>
                  </w:r>
                  <w:hyperlink r:id="rId9" w:history="1">
                    <w:r w:rsidRPr="00D044A1">
                      <w:rPr>
                        <w:rStyle w:val="Hyperlink"/>
                        <w:rFonts w:ascii="Arial" w:hAnsi="Arial" w:cs="Arial"/>
                        <w:u w:val="none"/>
                      </w:rPr>
                      <w:t>www.uc.edu</w:t>
                    </w:r>
                  </w:hyperlink>
                  <w:r w:rsidRPr="00D044A1">
                    <w:rPr>
                      <w:rFonts w:ascii="Arial" w:eastAsia="Arial Unicode MS" w:hAnsi="Arial" w:cs="Arial"/>
                      <w:u w:val="none"/>
                    </w:rPr>
                    <w:t xml:space="preserve"> .</w:t>
                  </w:r>
                </w:p>
                <w:p w:rsidR="00D044A1" w:rsidRDefault="00D044A1" w:rsidP="00D044A1">
                  <w:pPr>
                    <w:spacing w:line="480" w:lineRule="auto"/>
                  </w:pPr>
                </w:p>
              </w:txbxContent>
            </v:textbox>
          </v:shape>
        </w:pict>
      </w:r>
    </w:p>
    <w:p w:rsidR="00D044A1" w:rsidRDefault="00D044A1" w:rsidP="00D044A1"/>
    <w:p w:rsidR="00D044A1" w:rsidRDefault="00D044A1" w:rsidP="00D044A1"/>
    <w:p w:rsidR="00D044A1" w:rsidRDefault="00D044A1" w:rsidP="00D044A1"/>
    <w:p w:rsidR="00D044A1" w:rsidRDefault="00D044A1" w:rsidP="00D044A1">
      <w:r>
        <w:rPr>
          <w:noProof/>
        </w:rPr>
        <w:pict>
          <v:oval id="_x0000_s1123" style="position:absolute;margin-left:423pt;margin-top:412.9pt;width:1in;height:1in;z-index:251667968" fillcolor="silver" stroked="f"/>
        </w:pict>
      </w:r>
      <w:r>
        <w:rPr>
          <w:noProof/>
        </w:rPr>
        <w:pict>
          <v:oval id="_x0000_s1122" style="position:absolute;margin-left:0;margin-top:403.9pt;width:54pt;height:54pt;z-index:251666944" fillcolor="silver" stroked="f"/>
        </w:pict>
      </w:r>
      <w:r>
        <w:rPr>
          <w:noProof/>
        </w:rPr>
        <w:pict>
          <v:rect id="_x0000_s1121" style="position:absolute;margin-left:9pt;margin-top:232.9pt;width:54pt;height:126pt;rotation:1715650fd;z-index:251665920" filled="f" stroked="f"/>
        </w:pict>
      </w:r>
      <w:r>
        <w:rPr>
          <w:noProof/>
        </w:rPr>
        <w:pict>
          <v:rect id="_x0000_s1116" style="position:absolute;margin-left:423pt;margin-top:42.45pt;width:1in;height:162pt;rotation:1063775fd;z-index:251660800" filled="f" stroked="f"/>
        </w:pict>
      </w:r>
      <w:r>
        <w:rPr>
          <w:noProof/>
        </w:rPr>
        <w:pict>
          <v:rect id="_x0000_s1112" style="position:absolute;margin-left:0;margin-top:186.45pt;width:117pt;height:171pt;rotation:1158150fd;z-index:-251659776" stroked="f"/>
        </w:pict>
      </w:r>
    </w:p>
    <w:p w:rsidR="0055445B" w:rsidRDefault="000B1672" w:rsidP="00385263">
      <w:pPr>
        <w:rPr>
          <w:rFonts w:ascii="Times New Roman" w:hAnsi="Times New Roman"/>
          <w:u w:val="none"/>
        </w:rPr>
      </w:pPr>
      <w:r>
        <w:rPr>
          <w:noProof/>
        </w:rPr>
        <w:pict>
          <v:oval id="_x0000_s1124" style="position:absolute;margin-left:204pt;margin-top:462.1pt;width:30pt;height:30.65pt;z-index:251668992" fillcolor="silver" stroked="f"/>
        </w:pict>
      </w:r>
      <w:r w:rsidR="0055445B">
        <w:rPr>
          <w:rFonts w:ascii="Times New Roman" w:hAnsi="Times New Roman"/>
          <w:u w:val="none"/>
        </w:rPr>
        <w:br w:type="page"/>
      </w:r>
      <w:r w:rsidR="00314BF1">
        <w:rPr>
          <w:rFonts w:ascii="Times New Roman" w:hAnsi="Times New Roman"/>
          <w:iCs w:val="0"/>
          <w:noProof/>
        </w:rPr>
        <w:pict>
          <v:shape id="Picture 5" o:spid="_x0000_s1106" type="#_x0000_t75" style="position:absolute;margin-left:2.1pt;margin-top:.6pt;width:148.6pt;height:63.45pt;z-index:-251663872;visibility:visible" wrapcoords="-218 0 -218 20936 21585 20936 21585 0 -218 0">
            <v:imagedata r:id="rId7" o:title="" croptop="656f"/>
            <w10:wrap type="tight"/>
          </v:shape>
        </w:pict>
      </w:r>
    </w:p>
    <w:p w:rsidR="0055445B" w:rsidRDefault="0055445B" w:rsidP="00385263">
      <w:pPr>
        <w:rPr>
          <w:rFonts w:ascii="Times New Roman" w:hAnsi="Times New Roman"/>
          <w:u w:val="none"/>
        </w:rPr>
      </w:pPr>
    </w:p>
    <w:p w:rsidR="0055445B" w:rsidRDefault="0055445B" w:rsidP="00385263">
      <w:pPr>
        <w:rPr>
          <w:rFonts w:ascii="Times New Roman" w:hAnsi="Times New Roman"/>
          <w:u w:val="none"/>
        </w:rPr>
      </w:pPr>
    </w:p>
    <w:p w:rsidR="0055445B" w:rsidRDefault="0055445B" w:rsidP="00385263">
      <w:pPr>
        <w:rPr>
          <w:rFonts w:ascii="Times New Roman" w:hAnsi="Times New Roman"/>
          <w:u w:val="none"/>
        </w:rPr>
      </w:pPr>
    </w:p>
    <w:p w:rsidR="0055445B" w:rsidRDefault="0055445B" w:rsidP="00385263">
      <w:pPr>
        <w:rPr>
          <w:rFonts w:ascii="Times New Roman" w:hAnsi="Times New Roman"/>
          <w:u w:val="none"/>
        </w:rPr>
      </w:pPr>
    </w:p>
    <w:p w:rsidR="000A0C4C" w:rsidRDefault="000A0C4C" w:rsidP="00385263">
      <w:pPr>
        <w:rPr>
          <w:rFonts w:ascii="Arial" w:hAnsi="Arial" w:cs="Arial"/>
          <w:sz w:val="20"/>
          <w:u w:val="none"/>
        </w:rPr>
      </w:pPr>
    </w:p>
    <w:p w:rsidR="005B0DB6" w:rsidRPr="00375FE3" w:rsidRDefault="005B0DB6" w:rsidP="00385263">
      <w:pPr>
        <w:rPr>
          <w:rFonts w:ascii="Arial" w:hAnsi="Arial" w:cs="Arial"/>
          <w:b/>
          <w:sz w:val="28"/>
          <w:szCs w:val="28"/>
          <w:u w:val="none"/>
        </w:rPr>
      </w:pPr>
    </w:p>
    <w:p w:rsidR="008857DB" w:rsidRPr="00375FE3" w:rsidRDefault="008857DB" w:rsidP="008857DB">
      <w:pPr>
        <w:pStyle w:val="Heading2"/>
        <w:ind w:hanging="840"/>
        <w:rPr>
          <w:rFonts w:ascii="Arial" w:hAnsi="Arial" w:cs="Arial"/>
          <w:sz w:val="28"/>
          <w:szCs w:val="28"/>
          <w:u w:val="none"/>
        </w:rPr>
      </w:pPr>
      <w:bookmarkStart w:id="0" w:name="_Toc164454542"/>
      <w:bookmarkStart w:id="1" w:name="_Toc191750809"/>
      <w:r w:rsidRPr="00375FE3">
        <w:rPr>
          <w:rFonts w:ascii="Arial" w:hAnsi="Arial" w:cs="Arial"/>
          <w:sz w:val="28"/>
          <w:szCs w:val="28"/>
          <w:u w:val="none"/>
        </w:rPr>
        <w:t>Letter of Appointment</w:t>
      </w:r>
      <w:bookmarkEnd w:id="0"/>
      <w:bookmarkEnd w:id="1"/>
    </w:p>
    <w:p w:rsidR="008857DB" w:rsidRPr="00375FE3" w:rsidRDefault="008857DB" w:rsidP="00385263">
      <w:pPr>
        <w:rPr>
          <w:rFonts w:ascii="Arial" w:hAnsi="Arial" w:cs="Arial"/>
          <w:b/>
          <w:sz w:val="28"/>
          <w:szCs w:val="28"/>
          <w:u w:val="none"/>
        </w:rPr>
      </w:pPr>
    </w:p>
    <w:p w:rsidR="00385263" w:rsidRPr="00375FE3" w:rsidRDefault="00385263" w:rsidP="00385263">
      <w:pPr>
        <w:rPr>
          <w:rFonts w:ascii="Arial" w:hAnsi="Arial" w:cs="Arial"/>
          <w:sz w:val="28"/>
          <w:szCs w:val="28"/>
        </w:rPr>
      </w:pPr>
      <w:r w:rsidRPr="00375FE3">
        <w:rPr>
          <w:rFonts w:ascii="Arial" w:hAnsi="Arial" w:cs="Arial"/>
          <w:sz w:val="28"/>
          <w:szCs w:val="28"/>
          <w:u w:val="none"/>
        </w:rPr>
        <w:t>Student’s Name</w:t>
      </w:r>
      <w:r w:rsidR="003171A0" w:rsidRPr="00375FE3">
        <w:rPr>
          <w:rFonts w:ascii="Arial" w:hAnsi="Arial" w:cs="Arial"/>
          <w:sz w:val="28"/>
          <w:szCs w:val="28"/>
          <w:u w:val="none"/>
        </w:rPr>
        <w:tab/>
      </w:r>
      <w:r w:rsidR="00E725D3" w:rsidRPr="00375FE3">
        <w:rPr>
          <w:rFonts w:ascii="Arial" w:hAnsi="Arial" w:cs="Arial"/>
          <w:sz w:val="28"/>
          <w:szCs w:val="28"/>
        </w:rPr>
        <w:tab/>
      </w:r>
      <w:r w:rsidR="00E725D3"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0C22AE" w:rsidRPr="00375FE3">
        <w:rPr>
          <w:rFonts w:ascii="Arial" w:hAnsi="Arial" w:cs="Arial"/>
          <w:sz w:val="28"/>
          <w:szCs w:val="28"/>
        </w:rPr>
        <w:t xml:space="preserve">              </w:t>
      </w:r>
      <w:r w:rsidR="003171A0" w:rsidRPr="00375FE3">
        <w:rPr>
          <w:rFonts w:ascii="Arial" w:hAnsi="Arial" w:cs="Arial"/>
          <w:sz w:val="28"/>
          <w:szCs w:val="28"/>
        </w:rPr>
        <w:tab/>
      </w:r>
    </w:p>
    <w:p w:rsidR="003171A0" w:rsidRPr="00375FE3" w:rsidRDefault="003171A0" w:rsidP="009B40EF">
      <w:pPr>
        <w:pStyle w:val="Heading2"/>
        <w:rPr>
          <w:rFonts w:ascii="Arial" w:hAnsi="Arial" w:cs="Arial"/>
          <w:b w:val="0"/>
          <w:sz w:val="28"/>
          <w:szCs w:val="28"/>
          <w:u w:val="none"/>
        </w:rPr>
      </w:pPr>
      <w:bookmarkStart w:id="2" w:name="_Toc161916540"/>
      <w:bookmarkStart w:id="3" w:name="_Toc161918711"/>
      <w:bookmarkStart w:id="4" w:name="_Toc161933103"/>
      <w:bookmarkStart w:id="5" w:name="_Toc161933182"/>
      <w:bookmarkStart w:id="6" w:name="_Toc161933245"/>
      <w:bookmarkStart w:id="7" w:name="_Toc161933274"/>
      <w:bookmarkStart w:id="8" w:name="_Toc161934430"/>
      <w:bookmarkStart w:id="9" w:name="_Toc161934520"/>
      <w:bookmarkStart w:id="10" w:name="_Toc161938690"/>
      <w:bookmarkStart w:id="11" w:name="_Toc161938721"/>
      <w:bookmarkStart w:id="12" w:name="_Toc161941040"/>
    </w:p>
    <w:bookmarkEnd w:id="2"/>
    <w:bookmarkEnd w:id="3"/>
    <w:bookmarkEnd w:id="4"/>
    <w:bookmarkEnd w:id="5"/>
    <w:bookmarkEnd w:id="6"/>
    <w:bookmarkEnd w:id="7"/>
    <w:bookmarkEnd w:id="8"/>
    <w:bookmarkEnd w:id="9"/>
    <w:bookmarkEnd w:id="10"/>
    <w:bookmarkEnd w:id="11"/>
    <w:bookmarkEnd w:id="12"/>
    <w:p w:rsidR="00385263" w:rsidRPr="00375FE3" w:rsidRDefault="00385263" w:rsidP="00385263">
      <w:pPr>
        <w:rPr>
          <w:rFonts w:ascii="Arial" w:hAnsi="Arial" w:cs="Arial"/>
          <w:sz w:val="28"/>
          <w:szCs w:val="28"/>
          <w:u w:val="none"/>
        </w:rPr>
      </w:pPr>
      <w:r w:rsidRPr="00375FE3">
        <w:rPr>
          <w:rFonts w:ascii="Arial" w:hAnsi="Arial" w:cs="Arial"/>
          <w:sz w:val="28"/>
          <w:szCs w:val="28"/>
          <w:u w:val="none"/>
        </w:rPr>
        <w:t>Immediate Supervisor:</w:t>
      </w:r>
      <w:r w:rsidR="003171A0" w:rsidRPr="00375FE3">
        <w:rPr>
          <w:rFonts w:ascii="Arial" w:hAnsi="Arial" w:cs="Arial"/>
          <w:sz w:val="28"/>
          <w:szCs w:val="28"/>
          <w:u w:val="none"/>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0C22AE" w:rsidRPr="00375FE3">
        <w:rPr>
          <w:rFonts w:ascii="Arial" w:hAnsi="Arial" w:cs="Arial"/>
          <w:sz w:val="28"/>
          <w:szCs w:val="28"/>
        </w:rPr>
        <w:t xml:space="preserve">           </w:t>
      </w:r>
      <w:r w:rsidR="003171A0" w:rsidRPr="00375FE3">
        <w:rPr>
          <w:rFonts w:ascii="Arial" w:hAnsi="Arial" w:cs="Arial"/>
          <w:sz w:val="28"/>
          <w:szCs w:val="28"/>
        </w:rPr>
        <w:tab/>
      </w:r>
    </w:p>
    <w:p w:rsidR="00E725D3" w:rsidRPr="00375FE3" w:rsidRDefault="00E725D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Contact Information:</w:t>
      </w:r>
      <w:r w:rsidRPr="00375FE3">
        <w:rPr>
          <w:rFonts w:ascii="Arial" w:hAnsi="Arial" w:cs="Arial"/>
          <w:sz w:val="28"/>
          <w:szCs w:val="28"/>
          <w:u w:val="none"/>
        </w:rPr>
        <w:tab/>
        <w:t>Telephone</w:t>
      </w:r>
      <w:r w:rsidR="003171A0" w:rsidRPr="00375FE3">
        <w:rPr>
          <w:rFonts w:ascii="Arial" w:hAnsi="Arial" w:cs="Arial"/>
          <w:sz w:val="28"/>
          <w:szCs w:val="28"/>
          <w:u w:val="none"/>
        </w:rPr>
        <w:t xml:space="preserve"> </w:t>
      </w:r>
      <w:r w:rsidR="003171A0" w:rsidRPr="00375FE3">
        <w:rPr>
          <w:rFonts w:ascii="Arial" w:hAnsi="Arial" w:cs="Arial"/>
          <w:sz w:val="28"/>
          <w:szCs w:val="28"/>
          <w:u w:val="none"/>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Second Level Supervisor:</w:t>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p>
    <w:p w:rsidR="00E725D3" w:rsidRPr="00375FE3" w:rsidRDefault="00E725D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Contact Information:</w:t>
      </w:r>
      <w:r w:rsidR="003171A0" w:rsidRPr="00375FE3">
        <w:rPr>
          <w:rFonts w:ascii="Arial" w:hAnsi="Arial" w:cs="Arial"/>
          <w:sz w:val="28"/>
          <w:szCs w:val="28"/>
          <w:u w:val="none"/>
        </w:rPr>
        <w:tab/>
      </w:r>
      <w:r w:rsidRPr="00375FE3">
        <w:rPr>
          <w:rFonts w:ascii="Arial" w:hAnsi="Arial" w:cs="Arial"/>
          <w:sz w:val="28"/>
          <w:szCs w:val="28"/>
          <w:u w:val="none"/>
        </w:rPr>
        <w:t>Telephone</w:t>
      </w:r>
      <w:r w:rsidR="003171A0" w:rsidRPr="00375FE3">
        <w:rPr>
          <w:rFonts w:ascii="Arial" w:hAnsi="Arial" w:cs="Arial"/>
          <w:i/>
          <w:sz w:val="28"/>
          <w:szCs w:val="28"/>
          <w:u w:val="none"/>
        </w:rPr>
        <w:t xml:space="preserve"> </w:t>
      </w:r>
      <w:r w:rsidR="003171A0" w:rsidRPr="00375FE3">
        <w:rPr>
          <w:rFonts w:ascii="Arial" w:hAnsi="Arial" w:cs="Arial"/>
          <w:i/>
          <w:sz w:val="28"/>
          <w:szCs w:val="28"/>
          <w:u w:val="none"/>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r w:rsidR="003171A0" w:rsidRPr="00375FE3">
        <w:rPr>
          <w:rFonts w:ascii="Arial" w:hAnsi="Arial" w:cs="Arial"/>
          <w:sz w:val="28"/>
          <w:szCs w:val="28"/>
        </w:rPr>
        <w:tab/>
      </w:r>
    </w:p>
    <w:p w:rsidR="00385263" w:rsidRPr="00375FE3" w:rsidRDefault="00385263" w:rsidP="00385263">
      <w:pPr>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375FE3">
        <w:rPr>
          <w:rFonts w:ascii="Arial" w:hAnsi="Arial" w:cs="Arial"/>
          <w:i/>
          <w:sz w:val="32"/>
          <w:szCs w:val="32"/>
          <w:u w:val="none"/>
        </w:rPr>
        <w:t>Your orientation</w:t>
      </w:r>
      <w:r w:rsidRPr="00375FE3">
        <w:rPr>
          <w:rFonts w:ascii="Arial" w:hAnsi="Arial" w:cs="Arial"/>
          <w:sz w:val="32"/>
          <w:szCs w:val="32"/>
          <w:u w:val="none"/>
        </w:rPr>
        <w:t xml:space="preserve"> </w:t>
      </w:r>
      <w:r w:rsidRPr="00375FE3">
        <w:rPr>
          <w:rFonts w:ascii="Arial" w:hAnsi="Arial" w:cs="Arial"/>
          <w:sz w:val="28"/>
          <w:szCs w:val="28"/>
          <w:u w:val="none"/>
        </w:rPr>
        <w:t>will start with your first meeting with your immediate supervisor, who has prepared the following program for you to get you started.  Soon</w:t>
      </w:r>
      <w:r w:rsidR="00446E9E">
        <w:rPr>
          <w:rFonts w:ascii="Arial" w:hAnsi="Arial" w:cs="Arial"/>
          <w:sz w:val="28"/>
          <w:szCs w:val="28"/>
          <w:u w:val="none"/>
        </w:rPr>
        <w:t xml:space="preserve"> you will be meeting the entire (your department) </w:t>
      </w:r>
      <w:r w:rsidRPr="00375FE3">
        <w:rPr>
          <w:rFonts w:ascii="Arial" w:hAnsi="Arial" w:cs="Arial"/>
          <w:sz w:val="28"/>
          <w:szCs w:val="28"/>
          <w:u w:val="none"/>
        </w:rPr>
        <w:t xml:space="preserve">staff and other university leaders with whom our division office works closely.  </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This orientation is designed to help you learn faster and achieve the goals and performance expectations for your position.  Below is information which will be helpful to you:</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’s </w:t>
      </w:r>
      <w:r w:rsidR="00446E9E">
        <w:rPr>
          <w:rFonts w:ascii="Arial" w:hAnsi="Arial" w:cs="Arial"/>
          <w:sz w:val="28"/>
          <w:szCs w:val="28"/>
          <w:u w:val="none"/>
        </w:rPr>
        <w:t>(your department)</w:t>
      </w:r>
      <w:r w:rsidRPr="00375FE3">
        <w:rPr>
          <w:rFonts w:ascii="Arial" w:hAnsi="Arial" w:cs="Arial"/>
          <w:sz w:val="28"/>
          <w:szCs w:val="28"/>
          <w:u w:val="none"/>
        </w:rPr>
        <w:t xml:space="preserve"> formal office business hours are from 8:00 am to 5:00 pm Monday through Friday. In the event of closure</w:t>
      </w:r>
      <w:r w:rsidR="00673591" w:rsidRPr="00375FE3">
        <w:rPr>
          <w:rFonts w:ascii="Arial" w:hAnsi="Arial" w:cs="Arial"/>
          <w:sz w:val="28"/>
          <w:szCs w:val="28"/>
          <w:u w:val="none"/>
        </w:rPr>
        <w:t xml:space="preserve"> please refer to</w:t>
      </w:r>
      <w:r w:rsidRPr="00375FE3">
        <w:rPr>
          <w:rFonts w:ascii="Arial" w:hAnsi="Arial" w:cs="Arial"/>
          <w:sz w:val="28"/>
          <w:szCs w:val="28"/>
          <w:u w:val="none"/>
        </w:rPr>
        <w:t xml:space="preserve"> UC’s website, local television or </w:t>
      </w:r>
      <w:r w:rsidR="00673591" w:rsidRPr="00375FE3">
        <w:rPr>
          <w:rFonts w:ascii="Arial" w:hAnsi="Arial" w:cs="Arial"/>
          <w:sz w:val="28"/>
          <w:szCs w:val="28"/>
          <w:u w:val="none"/>
        </w:rPr>
        <w:t>phone 556-6000.</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Your work hours are </w:t>
      </w:r>
      <w:r w:rsidRPr="00375FE3">
        <w:rPr>
          <w:rFonts w:ascii="Arial" w:hAnsi="Arial" w:cs="Arial"/>
          <w:sz w:val="28"/>
          <w:szCs w:val="28"/>
          <w:u w:val="none"/>
        </w:rPr>
        <w:softHyphen/>
      </w:r>
      <w:r w:rsidRPr="00375FE3">
        <w:rPr>
          <w:rFonts w:ascii="Arial" w:hAnsi="Arial" w:cs="Arial"/>
          <w:sz w:val="28"/>
          <w:szCs w:val="28"/>
          <w:u w:val="none"/>
        </w:rPr>
        <w:softHyphen/>
      </w:r>
      <w:r w:rsidRPr="00375FE3">
        <w:rPr>
          <w:rFonts w:ascii="Arial" w:hAnsi="Arial" w:cs="Arial"/>
          <w:sz w:val="28"/>
          <w:szCs w:val="28"/>
          <w:u w:val="none"/>
        </w:rPr>
        <w:softHyphen/>
      </w:r>
      <w:r w:rsidRPr="00375FE3">
        <w:rPr>
          <w:rFonts w:ascii="Arial" w:hAnsi="Arial" w:cs="Arial"/>
          <w:sz w:val="28"/>
          <w:szCs w:val="28"/>
          <w:u w:val="none"/>
        </w:rPr>
        <w:softHyphen/>
        <w:t xml:space="preserve">________________________________.      </w:t>
      </w: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Your work schedule is See Addendum A</w:t>
      </w: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Your work location will be the </w:t>
      </w:r>
      <w:r w:rsidR="00446E9E">
        <w:rPr>
          <w:rFonts w:ascii="Arial" w:hAnsi="Arial" w:cs="Arial"/>
          <w:sz w:val="28"/>
          <w:szCs w:val="28"/>
          <w:u w:val="none"/>
        </w:rPr>
        <w:t>(your location).</w:t>
      </w:r>
      <w:r w:rsidRPr="00375FE3">
        <w:rPr>
          <w:rFonts w:ascii="Arial" w:hAnsi="Arial" w:cs="Arial"/>
          <w:sz w:val="28"/>
          <w:szCs w:val="28"/>
          <w:u w:val="none"/>
        </w:rPr>
        <w:t xml:space="preserve"> </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Your rate of pay is $_____ and you are only paid for hours worked. Your time is maintained through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time keeping system (KRONOS) and is kept on a weekly basis. See Addendum B for instructions on clocking in and out of KRNOS.  Payroll is processed every two weeks and payday will be on a Tuesday. Your payroll cannot be processed without a KRONOS timesheet.  In addition, if you are working beyond six hours in a day a lunch of at least thirty minutes must be taken. Please be sure to clock in and out, and should you have any questions about KRONOS, please ask your supervisor.</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u w:val="none"/>
        </w:rPr>
      </w:pPr>
      <w:r w:rsidRPr="00375FE3">
        <w:rPr>
          <w:rFonts w:ascii="Arial" w:hAnsi="Arial" w:cs="Arial"/>
          <w:sz w:val="28"/>
          <w:szCs w:val="28"/>
          <w:u w:val="none"/>
        </w:rPr>
        <w:t xml:space="preserve">If you need time off, please put your request in writing to your supervisor at least </w:t>
      </w:r>
      <w:r w:rsidR="00673591" w:rsidRPr="00375FE3">
        <w:rPr>
          <w:rFonts w:ascii="Arial" w:hAnsi="Arial" w:cs="Arial"/>
          <w:sz w:val="28"/>
          <w:szCs w:val="28"/>
          <w:u w:val="none"/>
        </w:rPr>
        <w:t>three</w:t>
      </w:r>
      <w:r w:rsidRPr="00375FE3">
        <w:rPr>
          <w:rFonts w:ascii="Arial" w:hAnsi="Arial" w:cs="Arial"/>
          <w:sz w:val="28"/>
          <w:szCs w:val="28"/>
          <w:u w:val="none"/>
        </w:rPr>
        <w:t xml:space="preserve"> (</w:t>
      </w:r>
      <w:r w:rsidR="00673591" w:rsidRPr="00375FE3">
        <w:rPr>
          <w:rFonts w:ascii="Arial" w:hAnsi="Arial" w:cs="Arial"/>
          <w:sz w:val="28"/>
          <w:szCs w:val="28"/>
          <w:u w:val="none"/>
        </w:rPr>
        <w:t>3</w:t>
      </w:r>
      <w:r w:rsidRPr="00375FE3">
        <w:rPr>
          <w:rFonts w:ascii="Arial" w:hAnsi="Arial" w:cs="Arial"/>
          <w:sz w:val="28"/>
          <w:szCs w:val="28"/>
          <w:u w:val="none"/>
        </w:rPr>
        <w:t xml:space="preserve">) </w:t>
      </w:r>
      <w:r w:rsidR="00673591" w:rsidRPr="00375FE3">
        <w:rPr>
          <w:rFonts w:ascii="Arial" w:hAnsi="Arial" w:cs="Arial"/>
          <w:sz w:val="28"/>
          <w:szCs w:val="28"/>
          <w:u w:val="none"/>
        </w:rPr>
        <w:t>days</w:t>
      </w:r>
      <w:r w:rsidRPr="00375FE3">
        <w:rPr>
          <w:rFonts w:ascii="Arial" w:hAnsi="Arial" w:cs="Arial"/>
          <w:sz w:val="28"/>
          <w:szCs w:val="28"/>
          <w:u w:val="none"/>
        </w:rPr>
        <w:t xml:space="preserve"> prior to the requested time off. If you are calling in, please speak directly with your immediate supervisor when possible.  </w:t>
      </w:r>
    </w:p>
    <w:p w:rsidR="00385263" w:rsidRPr="00375FE3" w:rsidRDefault="00385263" w:rsidP="006F4CF2">
      <w:pPr>
        <w:jc w:val="both"/>
        <w:rPr>
          <w:rFonts w:ascii="Arial" w:hAnsi="Arial" w:cs="Arial"/>
          <w:u w:val="none"/>
        </w:rPr>
      </w:pP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Excessive absenteeism or tardiness is grounds for dismissal. In case of sickness or other reasons for absenteeism, notification should be given as early as possible and at least 30 minutes before your scheduled shift begins. If you are going to be late for a scheduled shift, notification should be given as early as possible and at least 30 minutes in advance. You will be given the appropriate phone number(s) to call in order to give notice. See </w:t>
      </w:r>
      <w:r w:rsidR="00673591" w:rsidRPr="00375FE3">
        <w:rPr>
          <w:rFonts w:ascii="Arial" w:hAnsi="Arial" w:cs="Arial"/>
          <w:sz w:val="28"/>
          <w:szCs w:val="28"/>
          <w:u w:val="none"/>
        </w:rPr>
        <w:t>Addendum C</w:t>
      </w:r>
      <w:r w:rsidRPr="00375FE3">
        <w:rPr>
          <w:rFonts w:ascii="Arial" w:hAnsi="Arial" w:cs="Arial"/>
          <w:sz w:val="28"/>
          <w:szCs w:val="28"/>
          <w:u w:val="none"/>
        </w:rPr>
        <w:t xml:space="preserve"> for Absenteeism Policy.</w:t>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u w:val="none"/>
        </w:rPr>
      </w:pPr>
      <w:r w:rsidRPr="000F753C">
        <w:rPr>
          <w:rFonts w:ascii="Arial" w:hAnsi="Arial" w:cs="Arial"/>
          <w:sz w:val="28"/>
          <w:szCs w:val="28"/>
          <w:u w:val="none"/>
        </w:rPr>
        <w:t xml:space="preserve">Your major job responsibilities are listed on page </w:t>
      </w:r>
      <w:r w:rsidR="000F753C" w:rsidRPr="000F753C">
        <w:rPr>
          <w:rFonts w:ascii="Arial" w:hAnsi="Arial" w:cs="Arial"/>
          <w:sz w:val="28"/>
          <w:szCs w:val="28"/>
          <w:u w:val="none"/>
        </w:rPr>
        <w:t>11</w:t>
      </w:r>
      <w:r w:rsidRPr="000F753C">
        <w:rPr>
          <w:rFonts w:ascii="Arial" w:hAnsi="Arial" w:cs="Arial"/>
          <w:sz w:val="28"/>
          <w:szCs w:val="28"/>
          <w:u w:val="none"/>
        </w:rPr>
        <w:t>.</w:t>
      </w: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 xml:space="preserve">After you have review the Student Handbook and your job responsibilities </w:t>
      </w:r>
    </w:p>
    <w:p w:rsidR="00385263" w:rsidRPr="00375FE3" w:rsidRDefault="00385263" w:rsidP="006F4CF2">
      <w:pPr>
        <w:jc w:val="both"/>
        <w:rPr>
          <w:rFonts w:ascii="Arial" w:hAnsi="Arial" w:cs="Arial"/>
          <w:sz w:val="28"/>
          <w:szCs w:val="28"/>
          <w:highlight w:val="lightGray"/>
          <w:u w:val="none"/>
        </w:rPr>
      </w:pPr>
      <w:r w:rsidRPr="00375FE3">
        <w:rPr>
          <w:rFonts w:ascii="Arial" w:hAnsi="Arial" w:cs="Arial"/>
          <w:sz w:val="28"/>
          <w:szCs w:val="28"/>
          <w:u w:val="none"/>
        </w:rPr>
        <w:t>Sign below.</w:t>
      </w:r>
    </w:p>
    <w:p w:rsidR="00385263" w:rsidRPr="00375FE3" w:rsidRDefault="00385263" w:rsidP="006F4CF2">
      <w:pPr>
        <w:jc w:val="both"/>
        <w:rPr>
          <w:rFonts w:ascii="Arial" w:hAnsi="Arial" w:cs="Arial"/>
          <w:sz w:val="28"/>
          <w:szCs w:val="28"/>
          <w:highlight w:val="lightGray"/>
          <w:u w:val="none"/>
        </w:rPr>
      </w:pPr>
    </w:p>
    <w:p w:rsidR="00385263" w:rsidRPr="00375FE3" w:rsidRDefault="00385263" w:rsidP="006F4CF2">
      <w:pPr>
        <w:jc w:val="both"/>
        <w:rPr>
          <w:rFonts w:ascii="Arial" w:hAnsi="Arial" w:cs="Arial"/>
          <w:sz w:val="28"/>
          <w:szCs w:val="28"/>
          <w:highlight w:val="lightGray"/>
          <w:u w:val="none"/>
        </w:rPr>
      </w:pPr>
    </w:p>
    <w:p w:rsidR="00385263" w:rsidRPr="00375FE3" w:rsidRDefault="00385263" w:rsidP="006F4CF2">
      <w:pPr>
        <w:jc w:val="both"/>
        <w:rPr>
          <w:rFonts w:ascii="Arial" w:hAnsi="Arial" w:cs="Arial"/>
          <w:sz w:val="28"/>
          <w:szCs w:val="28"/>
          <w:highlight w:val="lightGray"/>
          <w:u w:val="none"/>
        </w:rPr>
      </w:pPr>
    </w:p>
    <w:p w:rsidR="00385263" w:rsidRPr="00375FE3" w:rsidRDefault="00385263" w:rsidP="006F4CF2">
      <w:pPr>
        <w:jc w:val="both"/>
        <w:rPr>
          <w:rFonts w:ascii="Arial" w:hAnsi="Arial" w:cs="Arial"/>
          <w:sz w:val="28"/>
          <w:szCs w:val="28"/>
        </w:rPr>
      </w:pP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p>
    <w:p w:rsidR="00385263" w:rsidRPr="00375FE3" w:rsidRDefault="00673591" w:rsidP="006F4CF2">
      <w:pPr>
        <w:jc w:val="both"/>
        <w:rPr>
          <w:rFonts w:ascii="Arial" w:hAnsi="Arial" w:cs="Arial"/>
          <w:sz w:val="28"/>
          <w:szCs w:val="28"/>
          <w:u w:val="none"/>
        </w:rPr>
      </w:pPr>
      <w:r w:rsidRPr="00375FE3">
        <w:rPr>
          <w:rFonts w:ascii="Arial" w:hAnsi="Arial" w:cs="Arial"/>
          <w:sz w:val="28"/>
          <w:szCs w:val="28"/>
          <w:u w:val="none"/>
        </w:rPr>
        <w:t>Student</w:t>
      </w:r>
      <w:r w:rsidR="006F4CF2" w:rsidRPr="00375FE3">
        <w:rPr>
          <w:rFonts w:ascii="Arial" w:hAnsi="Arial" w:cs="Arial"/>
          <w:sz w:val="28"/>
          <w:szCs w:val="28"/>
          <w:u w:val="none"/>
        </w:rPr>
        <w:t xml:space="preserve"> Worker Signature </w:t>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t xml:space="preserve"> </w:t>
      </w:r>
      <w:r w:rsidR="00385263" w:rsidRPr="00375FE3">
        <w:rPr>
          <w:rFonts w:ascii="Arial" w:hAnsi="Arial" w:cs="Arial"/>
          <w:sz w:val="28"/>
          <w:szCs w:val="28"/>
          <w:u w:val="none"/>
        </w:rPr>
        <w:t>Date</w:t>
      </w:r>
      <w:r w:rsidR="006F4CF2" w:rsidRPr="00375FE3">
        <w:rPr>
          <w:rFonts w:ascii="Arial" w:hAnsi="Arial" w:cs="Arial"/>
          <w:sz w:val="28"/>
          <w:szCs w:val="28"/>
          <w:u w:val="none"/>
        </w:rPr>
        <w:t xml:space="preserve"> </w:t>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p>
    <w:p w:rsidR="00385263" w:rsidRPr="00375FE3" w:rsidRDefault="00385263" w:rsidP="006F4CF2">
      <w:pPr>
        <w:jc w:val="both"/>
        <w:rPr>
          <w:rFonts w:ascii="Arial" w:hAnsi="Arial" w:cs="Arial"/>
          <w:sz w:val="28"/>
          <w:szCs w:val="28"/>
          <w:u w:val="none"/>
        </w:rPr>
      </w:pPr>
    </w:p>
    <w:p w:rsidR="00385263" w:rsidRPr="00375FE3" w:rsidRDefault="00385263" w:rsidP="006F4CF2">
      <w:pPr>
        <w:jc w:val="both"/>
        <w:rPr>
          <w:rFonts w:ascii="Arial" w:hAnsi="Arial" w:cs="Arial"/>
          <w:sz w:val="28"/>
          <w:szCs w:val="28"/>
        </w:rPr>
      </w:pP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r w:rsidRPr="00375FE3">
        <w:rPr>
          <w:rFonts w:ascii="Arial" w:hAnsi="Arial" w:cs="Arial"/>
          <w:sz w:val="28"/>
          <w:szCs w:val="28"/>
        </w:rPr>
        <w:tab/>
      </w:r>
    </w:p>
    <w:p w:rsidR="00385263" w:rsidRPr="00375FE3" w:rsidRDefault="00385263" w:rsidP="006F4CF2">
      <w:pPr>
        <w:jc w:val="both"/>
        <w:rPr>
          <w:rFonts w:ascii="Arial" w:hAnsi="Arial" w:cs="Arial"/>
          <w:sz w:val="28"/>
          <w:szCs w:val="28"/>
          <w:u w:val="none"/>
        </w:rPr>
      </w:pPr>
      <w:r w:rsidRPr="00375FE3">
        <w:rPr>
          <w:rFonts w:ascii="Arial" w:hAnsi="Arial" w:cs="Arial"/>
          <w:sz w:val="28"/>
          <w:szCs w:val="28"/>
          <w:u w:val="none"/>
        </w:rPr>
        <w:t>Supervisor</w:t>
      </w:r>
      <w:r w:rsidR="006F4CF2" w:rsidRPr="00375FE3">
        <w:rPr>
          <w:rFonts w:ascii="Arial" w:hAnsi="Arial" w:cs="Arial"/>
          <w:sz w:val="28"/>
          <w:szCs w:val="28"/>
          <w:u w:val="none"/>
        </w:rPr>
        <w:t xml:space="preserve"> Signature </w:t>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r w:rsidRPr="00375FE3">
        <w:rPr>
          <w:rFonts w:ascii="Arial" w:hAnsi="Arial" w:cs="Arial"/>
          <w:sz w:val="28"/>
          <w:szCs w:val="28"/>
          <w:u w:val="none"/>
        </w:rPr>
        <w:t>Date</w:t>
      </w:r>
      <w:r w:rsidR="006F4CF2" w:rsidRPr="00375FE3">
        <w:rPr>
          <w:rFonts w:ascii="Arial" w:hAnsi="Arial" w:cs="Arial"/>
          <w:sz w:val="28"/>
          <w:szCs w:val="28"/>
          <w:u w:val="none"/>
        </w:rPr>
        <w:t xml:space="preserve"> </w:t>
      </w:r>
      <w:r w:rsidR="006F4CF2" w:rsidRPr="00375FE3">
        <w:rPr>
          <w:rFonts w:ascii="Arial" w:hAnsi="Arial" w:cs="Arial"/>
          <w:sz w:val="28"/>
          <w:szCs w:val="28"/>
          <w:u w:val="none"/>
        </w:rPr>
        <w:tab/>
      </w:r>
      <w:r w:rsidR="006F4CF2" w:rsidRPr="00375FE3">
        <w:rPr>
          <w:rFonts w:ascii="Arial" w:hAnsi="Arial" w:cs="Arial"/>
          <w:sz w:val="28"/>
          <w:szCs w:val="28"/>
          <w:u w:val="none"/>
        </w:rPr>
        <w:tab/>
      </w:r>
      <w:r w:rsidR="006F4CF2" w:rsidRPr="00375FE3">
        <w:rPr>
          <w:rFonts w:ascii="Arial" w:hAnsi="Arial" w:cs="Arial"/>
          <w:sz w:val="28"/>
          <w:szCs w:val="28"/>
          <w:u w:val="none"/>
        </w:rPr>
        <w:tab/>
      </w:r>
    </w:p>
    <w:p w:rsidR="00510D32" w:rsidRPr="00375FE3" w:rsidRDefault="00385263" w:rsidP="006F4CF2">
      <w:pPr>
        <w:jc w:val="both"/>
        <w:rPr>
          <w:rFonts w:ascii="Arial" w:hAnsi="Arial" w:cs="Arial"/>
          <w:sz w:val="28"/>
          <w:szCs w:val="28"/>
          <w:u w:val="none"/>
        </w:rPr>
      </w:pPr>
      <w:r w:rsidRPr="00375FE3">
        <w:rPr>
          <w:rFonts w:ascii="Arial" w:hAnsi="Arial" w:cs="Arial"/>
          <w:sz w:val="28"/>
          <w:szCs w:val="28"/>
          <w:u w:val="none"/>
        </w:rPr>
        <w:br w:type="page"/>
      </w:r>
    </w:p>
    <w:p w:rsidR="00385263" w:rsidRPr="00365230" w:rsidRDefault="00385263" w:rsidP="00365230">
      <w:pPr>
        <w:pStyle w:val="Heading1"/>
        <w:rPr>
          <w:sz w:val="40"/>
          <w:szCs w:val="40"/>
          <w:u w:val="none"/>
        </w:rPr>
      </w:pPr>
      <w:bookmarkStart w:id="13" w:name="_Toc161933104"/>
      <w:bookmarkStart w:id="14" w:name="_Toc161933183"/>
      <w:bookmarkStart w:id="15" w:name="_Toc161933246"/>
      <w:bookmarkStart w:id="16" w:name="_Toc161933275"/>
      <w:bookmarkStart w:id="17" w:name="_Toc161934431"/>
      <w:bookmarkStart w:id="18" w:name="_Toc161934521"/>
      <w:bookmarkStart w:id="19" w:name="_Toc161938691"/>
      <w:bookmarkStart w:id="20" w:name="_Toc161938722"/>
      <w:bookmarkStart w:id="21" w:name="_Toc161941041"/>
      <w:bookmarkStart w:id="22" w:name="_Toc164454543"/>
      <w:bookmarkStart w:id="23" w:name="_Toc191750810"/>
      <w:r w:rsidRPr="00365230">
        <w:rPr>
          <w:sz w:val="40"/>
          <w:szCs w:val="40"/>
          <w:u w:val="none"/>
        </w:rPr>
        <w:t>Orientation</w:t>
      </w:r>
      <w:bookmarkEnd w:id="13"/>
      <w:bookmarkEnd w:id="14"/>
      <w:bookmarkEnd w:id="15"/>
      <w:bookmarkEnd w:id="16"/>
      <w:bookmarkEnd w:id="17"/>
      <w:bookmarkEnd w:id="18"/>
      <w:bookmarkEnd w:id="19"/>
      <w:bookmarkEnd w:id="20"/>
      <w:bookmarkEnd w:id="21"/>
      <w:bookmarkEnd w:id="22"/>
      <w:bookmarkEnd w:id="23"/>
    </w:p>
    <w:p w:rsidR="002053E6" w:rsidRPr="00375FE3" w:rsidRDefault="002053E6" w:rsidP="001161DD">
      <w:pPr>
        <w:spacing w:line="360" w:lineRule="auto"/>
        <w:rPr>
          <w:rFonts w:ascii="Arial" w:hAnsi="Arial" w:cs="Arial"/>
          <w:color w:val="CC0000"/>
          <w:sz w:val="28"/>
          <w:szCs w:val="28"/>
          <w:u w:val="none"/>
        </w:rPr>
      </w:pPr>
    </w:p>
    <w:p w:rsidR="00385263" w:rsidRPr="00375FE3" w:rsidRDefault="00385263" w:rsidP="001161DD">
      <w:pPr>
        <w:spacing w:line="360" w:lineRule="auto"/>
        <w:jc w:val="both"/>
        <w:rPr>
          <w:rFonts w:ascii="Arial" w:hAnsi="Arial" w:cs="Arial"/>
          <w:sz w:val="28"/>
          <w:szCs w:val="28"/>
          <w:u w:val="none"/>
        </w:rPr>
      </w:pPr>
      <w:r w:rsidRPr="00375FE3">
        <w:rPr>
          <w:rFonts w:ascii="Arial" w:hAnsi="Arial" w:cs="Arial"/>
          <w:sz w:val="28"/>
          <w:szCs w:val="28"/>
          <w:u w:val="none"/>
        </w:rPr>
        <w:t xml:space="preserve">Your supervisor will conduct your hands on orientation to the </w:t>
      </w:r>
      <w:r w:rsidR="00297165">
        <w:rPr>
          <w:rFonts w:ascii="Arial" w:hAnsi="Arial" w:cs="Arial"/>
          <w:sz w:val="28"/>
          <w:szCs w:val="28"/>
          <w:u w:val="none"/>
        </w:rPr>
        <w:t>(your department) department</w:t>
      </w:r>
      <w:r w:rsidRPr="00375FE3">
        <w:rPr>
          <w:rFonts w:ascii="Arial" w:hAnsi="Arial" w:cs="Arial"/>
          <w:sz w:val="28"/>
          <w:szCs w:val="28"/>
          <w:u w:val="none"/>
        </w:rPr>
        <w:t>. Specific elements of this process will include an overview of the following.</w:t>
      </w:r>
    </w:p>
    <w:p w:rsidR="001161DD" w:rsidRPr="00375FE3" w:rsidRDefault="001161DD" w:rsidP="001161DD">
      <w:pPr>
        <w:spacing w:line="360" w:lineRule="auto"/>
        <w:jc w:val="both"/>
        <w:rPr>
          <w:rFonts w:ascii="Arial" w:hAnsi="Arial" w:cs="Arial"/>
          <w:sz w:val="28"/>
          <w:szCs w:val="28"/>
          <w:u w:val="none"/>
        </w:rPr>
      </w:pP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UC Organization charts and employee information – Deans, Chairs, Vice Presidents, Directors, and other position information.</w:t>
      </w:r>
    </w:p>
    <w:p w:rsidR="00385263" w:rsidRDefault="00385263" w:rsidP="001161DD">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Introduction to d</w:t>
      </w:r>
      <w:r w:rsidR="00297165">
        <w:rPr>
          <w:rFonts w:ascii="Arial" w:hAnsi="Arial" w:cs="Arial"/>
          <w:sz w:val="28"/>
          <w:szCs w:val="28"/>
          <w:u w:val="none"/>
        </w:rPr>
        <w:t xml:space="preserve">epartment </w:t>
      </w:r>
      <w:r w:rsidRPr="00375FE3">
        <w:rPr>
          <w:rFonts w:ascii="Arial" w:hAnsi="Arial" w:cs="Arial"/>
          <w:sz w:val="28"/>
          <w:szCs w:val="28"/>
          <w:u w:val="none"/>
        </w:rPr>
        <w:t>staff, our organizational structure, our services and major projects and our key customers</w:t>
      </w:r>
      <w:r w:rsidR="00BB2EAF">
        <w:rPr>
          <w:rFonts w:ascii="Arial" w:hAnsi="Arial" w:cs="Arial"/>
          <w:sz w:val="28"/>
          <w:szCs w:val="28"/>
          <w:u w:val="none"/>
        </w:rPr>
        <w:t>.</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 xml:space="preserve">Work performance expectations </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Customer service philosophy and service expectations</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Office location, hours, customers, work attire, policy, maintenance, etc.</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Office protocol</w:t>
      </w:r>
    </w:p>
    <w:p w:rsidR="00BB2EAF" w:rsidRPr="00375FE3" w:rsidRDefault="00BB2EAF" w:rsidP="001161DD">
      <w:pPr>
        <w:numPr>
          <w:ilvl w:val="0"/>
          <w:numId w:val="1"/>
        </w:numPr>
        <w:spacing w:line="360" w:lineRule="auto"/>
        <w:jc w:val="both"/>
        <w:rPr>
          <w:rFonts w:ascii="Arial" w:hAnsi="Arial" w:cs="Arial"/>
          <w:sz w:val="28"/>
          <w:szCs w:val="28"/>
          <w:u w:val="none"/>
        </w:rPr>
      </w:pPr>
      <w:r>
        <w:rPr>
          <w:rFonts w:ascii="Arial" w:hAnsi="Arial" w:cs="Arial"/>
          <w:sz w:val="28"/>
          <w:szCs w:val="28"/>
          <w:u w:val="none"/>
        </w:rPr>
        <w:t>The (your department)</w:t>
      </w:r>
      <w:r w:rsidRPr="00375FE3">
        <w:rPr>
          <w:rFonts w:ascii="Arial" w:hAnsi="Arial" w:cs="Arial"/>
          <w:sz w:val="28"/>
          <w:szCs w:val="28"/>
          <w:u w:val="none"/>
        </w:rPr>
        <w:t xml:space="preserve"> website</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Mail, telephone, etc. procedures/management</w:t>
      </w:r>
    </w:p>
    <w:p w:rsidR="00BB2EAF" w:rsidRPr="00375FE3" w:rsidRDefault="00BB2EAF"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Computers, office equipment, tools and materials</w:t>
      </w:r>
    </w:p>
    <w:p w:rsidR="00BB2EAF" w:rsidRDefault="00BB2EAF" w:rsidP="001161DD">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Regularly scheduled meetings:  All Staff Meetings, Departmental Meetings, etc.</w:t>
      </w:r>
    </w:p>
    <w:p w:rsidR="00385263" w:rsidRPr="00375FE3" w:rsidRDefault="00385263" w:rsidP="00BB2EAF">
      <w:pPr>
        <w:numPr>
          <w:ilvl w:val="0"/>
          <w:numId w:val="1"/>
        </w:numPr>
        <w:spacing w:line="360" w:lineRule="auto"/>
        <w:jc w:val="both"/>
        <w:rPr>
          <w:rFonts w:ascii="Arial" w:hAnsi="Arial" w:cs="Arial"/>
          <w:sz w:val="28"/>
          <w:szCs w:val="28"/>
          <w:u w:val="none"/>
        </w:rPr>
      </w:pPr>
      <w:r w:rsidRPr="00375FE3">
        <w:rPr>
          <w:rFonts w:ascii="Arial" w:hAnsi="Arial" w:cs="Arial"/>
          <w:sz w:val="28"/>
          <w:szCs w:val="28"/>
          <w:u w:val="none"/>
        </w:rPr>
        <w:t>Paper and electronic files/filing</w:t>
      </w:r>
    </w:p>
    <w:p w:rsidR="001161DD" w:rsidRDefault="001161DD" w:rsidP="001161DD">
      <w:pPr>
        <w:spacing w:line="360" w:lineRule="auto"/>
        <w:jc w:val="both"/>
        <w:rPr>
          <w:rFonts w:ascii="Arial" w:hAnsi="Arial" w:cs="Arial"/>
          <w:sz w:val="28"/>
          <w:szCs w:val="28"/>
          <w:u w:val="none"/>
        </w:rPr>
      </w:pPr>
    </w:p>
    <w:p w:rsidR="00480DC1" w:rsidRPr="00375FE3" w:rsidRDefault="00480DC1" w:rsidP="001161DD">
      <w:pPr>
        <w:spacing w:line="360" w:lineRule="auto"/>
        <w:jc w:val="both"/>
        <w:rPr>
          <w:rFonts w:ascii="Arial" w:hAnsi="Arial" w:cs="Arial"/>
          <w:sz w:val="28"/>
          <w:szCs w:val="28"/>
          <w:u w:val="none"/>
        </w:rPr>
      </w:pPr>
    </w:p>
    <w:p w:rsidR="00385263" w:rsidRPr="00375FE3" w:rsidRDefault="00385263" w:rsidP="001161DD">
      <w:pPr>
        <w:spacing w:line="360" w:lineRule="auto"/>
        <w:jc w:val="both"/>
        <w:rPr>
          <w:rFonts w:ascii="Arial" w:hAnsi="Arial" w:cs="Arial"/>
          <w:sz w:val="28"/>
          <w:szCs w:val="28"/>
          <w:u w:val="none"/>
        </w:rPr>
      </w:pPr>
      <w:r w:rsidRPr="00375FE3">
        <w:rPr>
          <w:rFonts w:ascii="Arial" w:hAnsi="Arial" w:cs="Arial"/>
          <w:sz w:val="28"/>
          <w:szCs w:val="28"/>
          <w:u w:val="none"/>
        </w:rPr>
        <w:t xml:space="preserve">This document is not all-inclusive, but a starting point for you in developing an understanding of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’s </w:t>
      </w:r>
      <w:r w:rsidR="00DA53B4">
        <w:rPr>
          <w:rFonts w:ascii="Arial" w:hAnsi="Arial" w:cs="Arial"/>
          <w:sz w:val="28"/>
          <w:szCs w:val="28"/>
          <w:u w:val="none"/>
        </w:rPr>
        <w:t>(your department) Department</w:t>
      </w:r>
      <w:r w:rsidRPr="00375FE3">
        <w:rPr>
          <w:rFonts w:ascii="Arial" w:hAnsi="Arial" w:cs="Arial"/>
          <w:sz w:val="28"/>
          <w:szCs w:val="28"/>
          <w:u w:val="none"/>
        </w:rPr>
        <w:t xml:space="preserve"> and its programs/processes. Please take advantage of these initial meetings with department personnel for this purpose. </w:t>
      </w:r>
    </w:p>
    <w:p w:rsidR="00385263" w:rsidRPr="00375FE3" w:rsidRDefault="00385263" w:rsidP="001161DD">
      <w:pPr>
        <w:spacing w:line="360" w:lineRule="auto"/>
        <w:jc w:val="center"/>
        <w:rPr>
          <w:rFonts w:ascii="Arial" w:hAnsi="Arial" w:cs="Arial"/>
          <w:b/>
          <w:sz w:val="40"/>
          <w:szCs w:val="40"/>
          <w:u w:val="none"/>
        </w:rPr>
      </w:pPr>
      <w:r w:rsidRPr="00375FE3">
        <w:rPr>
          <w:rFonts w:ascii="Arial" w:hAnsi="Arial" w:cs="Arial"/>
          <w:sz w:val="28"/>
          <w:szCs w:val="28"/>
          <w:u w:val="none"/>
        </w:rPr>
        <w:br w:type="page"/>
      </w:r>
    </w:p>
    <w:p w:rsidR="001C6908" w:rsidRDefault="001C6908" w:rsidP="001C6908">
      <w:pPr>
        <w:rPr>
          <w:u w:val="none"/>
        </w:rPr>
      </w:pPr>
      <w:bookmarkStart w:id="24" w:name="_Toc161933108"/>
      <w:bookmarkStart w:id="25" w:name="_Toc161933187"/>
      <w:bookmarkStart w:id="26" w:name="_Toc161933250"/>
      <w:bookmarkStart w:id="27" w:name="_Toc161933279"/>
      <w:bookmarkStart w:id="28" w:name="_Toc161934435"/>
      <w:bookmarkStart w:id="29" w:name="_Toc161934525"/>
      <w:bookmarkStart w:id="30" w:name="_Toc161938695"/>
      <w:bookmarkStart w:id="31" w:name="_Toc161938726"/>
      <w:bookmarkStart w:id="32" w:name="_Toc161941045"/>
      <w:bookmarkStart w:id="33" w:name="_Toc164454546"/>
    </w:p>
    <w:p w:rsidR="0071685F" w:rsidRDefault="0071685F" w:rsidP="001C6908">
      <w:pPr>
        <w:rPr>
          <w:u w:val="none"/>
        </w:rPr>
      </w:pPr>
    </w:p>
    <w:p w:rsidR="0071685F" w:rsidRDefault="0071685F" w:rsidP="001C6908">
      <w:pPr>
        <w:rPr>
          <w:u w:val="none"/>
        </w:rPr>
      </w:pPr>
    </w:p>
    <w:p w:rsidR="0071685F" w:rsidRDefault="0071685F" w:rsidP="001C6908">
      <w:pPr>
        <w:rPr>
          <w:u w:val="none"/>
        </w:rPr>
      </w:pPr>
    </w:p>
    <w:p w:rsidR="001C6908" w:rsidRDefault="001C6908" w:rsidP="001C6908">
      <w:pPr>
        <w:rPr>
          <w:u w:val="none"/>
        </w:rPr>
      </w:pPr>
    </w:p>
    <w:p w:rsidR="001C6908" w:rsidRDefault="001C6908" w:rsidP="001C6908">
      <w:pPr>
        <w:rPr>
          <w:u w:val="none"/>
        </w:rPr>
      </w:pPr>
    </w:p>
    <w:p w:rsidR="001C6908" w:rsidRDefault="001C6908" w:rsidP="001C6908">
      <w:pPr>
        <w:rPr>
          <w:u w:val="none"/>
        </w:rPr>
      </w:pPr>
    </w:p>
    <w:p w:rsidR="001C6908" w:rsidRDefault="001C6908" w:rsidP="001C6908">
      <w:pPr>
        <w:rPr>
          <w:u w:val="none"/>
        </w:rPr>
      </w:pPr>
    </w:p>
    <w:p w:rsidR="001C6908" w:rsidRDefault="001C6908" w:rsidP="001C6908">
      <w:pPr>
        <w:rPr>
          <w:u w:val="none"/>
        </w:rPr>
      </w:pPr>
      <w:r>
        <w:rPr>
          <w:rFonts w:ascii="Times New Roman" w:hAnsi="Times New Roman"/>
          <w:iCs w:val="0"/>
          <w:noProof/>
        </w:rPr>
        <w:pict>
          <v:shape id="Picture 71" o:spid="_x0000_s1105" type="#_x0000_t75" alt="rwc_certificate 3" style="position:absolute;margin-left:-36pt;margin-top:8.8pt;width:822.25pt;height:612.6pt;z-index:-251662848;visibility:visible">
            <v:imagedata r:id="rId8" o:title="rwc_certificate 3"/>
          </v:shape>
        </w:pict>
      </w:r>
    </w:p>
    <w:p w:rsidR="001C6908" w:rsidRDefault="001C6908" w:rsidP="001C6908">
      <w:pPr>
        <w:rPr>
          <w:u w:val="none"/>
        </w:rPr>
      </w:pPr>
    </w:p>
    <w:p w:rsidR="001C6908" w:rsidRDefault="001C6908" w:rsidP="001C6908">
      <w:pPr>
        <w:rPr>
          <w:u w:val="none"/>
        </w:rPr>
      </w:pPr>
    </w:p>
    <w:p w:rsidR="001C6908" w:rsidRPr="00375FE3" w:rsidRDefault="001C6908" w:rsidP="001C6908">
      <w:pPr>
        <w:rPr>
          <w:rFonts w:ascii="Times New Roman" w:hAnsi="Times New Roman"/>
          <w:u w:val="none"/>
        </w:rPr>
      </w:pPr>
    </w:p>
    <w:p w:rsidR="00411EF9" w:rsidRPr="00EE09D9" w:rsidRDefault="00411EF9" w:rsidP="00411EF9">
      <w:pPr>
        <w:jc w:val="center"/>
        <w:rPr>
          <w:rFonts w:ascii="Circulate BRK" w:hAnsi="Circulate BRK"/>
          <w:sz w:val="96"/>
          <w:szCs w:val="96"/>
          <w:u w:val="none"/>
        </w:rPr>
      </w:pPr>
      <w:r w:rsidRPr="00EE09D9">
        <w:rPr>
          <w:rFonts w:ascii="Circulate BRK" w:hAnsi="Circulate BRK"/>
          <w:color w:val="FF0000"/>
          <w:sz w:val="96"/>
          <w:szCs w:val="96"/>
          <w:u w:val="none"/>
        </w:rPr>
        <w:t>F</w:t>
      </w:r>
      <w:r w:rsidRPr="00EE09D9">
        <w:rPr>
          <w:rFonts w:ascii="Circulate BRK" w:hAnsi="Circulate BRK"/>
          <w:sz w:val="96"/>
          <w:szCs w:val="96"/>
          <w:u w:val="none"/>
        </w:rPr>
        <w:t>o</w:t>
      </w:r>
      <w:r w:rsidRPr="00EE09D9">
        <w:rPr>
          <w:rFonts w:ascii="Circulate BRK" w:hAnsi="Circulate BRK"/>
          <w:color w:val="FF0000"/>
          <w:sz w:val="96"/>
          <w:szCs w:val="96"/>
          <w:u w:val="none"/>
        </w:rPr>
        <w:t>r</w:t>
      </w:r>
      <w:r w:rsidRPr="00EE09D9">
        <w:rPr>
          <w:rFonts w:ascii="Circulate BRK" w:hAnsi="Circulate BRK"/>
          <w:sz w:val="96"/>
          <w:szCs w:val="96"/>
          <w:u w:val="none"/>
        </w:rPr>
        <w:t xml:space="preserve"> t</w:t>
      </w:r>
      <w:r w:rsidRPr="00EE09D9">
        <w:rPr>
          <w:rFonts w:ascii="Circulate BRK" w:hAnsi="Circulate BRK"/>
          <w:color w:val="FF0000"/>
          <w:sz w:val="96"/>
          <w:szCs w:val="96"/>
          <w:u w:val="none"/>
        </w:rPr>
        <w:t>h</w:t>
      </w:r>
      <w:r w:rsidRPr="00EE09D9">
        <w:rPr>
          <w:rFonts w:ascii="Circulate BRK" w:hAnsi="Circulate BRK"/>
          <w:sz w:val="96"/>
          <w:szCs w:val="96"/>
          <w:u w:val="none"/>
        </w:rPr>
        <w:t>e</w:t>
      </w:r>
    </w:p>
    <w:p w:rsidR="00411EF9" w:rsidRPr="00375FE3" w:rsidRDefault="00411EF9" w:rsidP="00411EF9">
      <w:pPr>
        <w:jc w:val="center"/>
        <w:rPr>
          <w:rFonts w:ascii="Arial" w:hAnsi="Arial" w:cs="Arial"/>
          <w:u w:val="none"/>
        </w:rPr>
      </w:pPr>
      <w:r w:rsidRPr="00375FE3">
        <w:rPr>
          <w:rFonts w:ascii="Action Jackson" w:hAnsi="Action Jackson"/>
          <w:sz w:val="144"/>
          <w:szCs w:val="144"/>
          <w:u w:val="none"/>
        </w:rPr>
        <w:t xml:space="preserve">Student </w:t>
      </w:r>
      <w:r w:rsidRPr="00375FE3">
        <w:rPr>
          <w:rFonts w:ascii="Times New Roman" w:hAnsi="Times New Roman"/>
          <w:u w:val="none"/>
        </w:rPr>
        <w:br w:type="page"/>
      </w:r>
    </w:p>
    <w:p w:rsidR="00385263" w:rsidRDefault="00385263" w:rsidP="00437F7E">
      <w:pPr>
        <w:pStyle w:val="Heading1"/>
        <w:rPr>
          <w:sz w:val="40"/>
          <w:szCs w:val="40"/>
          <w:u w:val="none"/>
        </w:rPr>
      </w:pPr>
      <w:bookmarkStart w:id="34" w:name="_Toc191750812"/>
      <w:r w:rsidRPr="00365230">
        <w:rPr>
          <w:sz w:val="40"/>
          <w:szCs w:val="40"/>
          <w:u w:val="none"/>
        </w:rPr>
        <w:t>Job Overview</w:t>
      </w:r>
      <w:bookmarkEnd w:id="24"/>
      <w:bookmarkEnd w:id="25"/>
      <w:bookmarkEnd w:id="26"/>
      <w:bookmarkEnd w:id="27"/>
      <w:bookmarkEnd w:id="28"/>
      <w:bookmarkEnd w:id="29"/>
      <w:bookmarkEnd w:id="30"/>
      <w:bookmarkEnd w:id="31"/>
      <w:bookmarkEnd w:id="32"/>
      <w:bookmarkEnd w:id="33"/>
      <w:bookmarkEnd w:id="34"/>
    </w:p>
    <w:p w:rsidR="00634192" w:rsidRPr="00634192" w:rsidRDefault="00634192" w:rsidP="00634192"/>
    <w:p w:rsidR="00437F7E" w:rsidRDefault="00634192" w:rsidP="00437F7E">
      <w:r>
        <w:t>(ADD RESPONSIBILITIES SPECIFIC TO YOUR DEPARTMENT)</w:t>
      </w:r>
    </w:p>
    <w:p w:rsidR="00634192" w:rsidRPr="00437F7E" w:rsidRDefault="00634192" w:rsidP="00437F7E"/>
    <w:p w:rsidR="00385263" w:rsidRDefault="00385263" w:rsidP="00437F7E">
      <w:pPr>
        <w:pStyle w:val="Heading2"/>
        <w:ind w:hanging="840"/>
        <w:rPr>
          <w:rFonts w:ascii="Arial" w:hAnsi="Arial" w:cs="Arial"/>
          <w:b w:val="0"/>
          <w:i/>
          <w:sz w:val="32"/>
          <w:szCs w:val="32"/>
          <w:u w:val="none"/>
        </w:rPr>
      </w:pPr>
      <w:bookmarkStart w:id="35" w:name="_Toc161933109"/>
      <w:bookmarkStart w:id="36" w:name="_Toc161933188"/>
      <w:bookmarkStart w:id="37" w:name="_Toc161933251"/>
      <w:bookmarkStart w:id="38" w:name="_Toc161933280"/>
      <w:bookmarkStart w:id="39" w:name="_Toc161934436"/>
      <w:bookmarkStart w:id="40" w:name="_Toc161934526"/>
      <w:bookmarkStart w:id="41" w:name="_Toc161938696"/>
      <w:bookmarkStart w:id="42" w:name="_Toc161938727"/>
      <w:bookmarkStart w:id="43" w:name="_Toc161941046"/>
      <w:bookmarkStart w:id="44" w:name="_Toc164454547"/>
      <w:bookmarkStart w:id="45" w:name="_Toc191750813"/>
      <w:r w:rsidRPr="00365230">
        <w:rPr>
          <w:rFonts w:ascii="Arial" w:hAnsi="Arial" w:cs="Arial"/>
          <w:b w:val="0"/>
          <w:i/>
          <w:sz w:val="32"/>
          <w:szCs w:val="32"/>
          <w:u w:val="none"/>
        </w:rPr>
        <w:t>Major Responsibility</w:t>
      </w:r>
      <w:bookmarkEnd w:id="35"/>
      <w:bookmarkEnd w:id="36"/>
      <w:bookmarkEnd w:id="37"/>
      <w:bookmarkEnd w:id="38"/>
      <w:bookmarkEnd w:id="39"/>
      <w:bookmarkEnd w:id="40"/>
      <w:bookmarkEnd w:id="41"/>
      <w:bookmarkEnd w:id="42"/>
      <w:bookmarkEnd w:id="43"/>
      <w:bookmarkEnd w:id="44"/>
      <w:bookmarkEnd w:id="45"/>
      <w:r w:rsidRPr="00365230">
        <w:rPr>
          <w:rFonts w:ascii="Arial" w:hAnsi="Arial" w:cs="Arial"/>
          <w:b w:val="0"/>
          <w:i/>
          <w:sz w:val="32"/>
          <w:szCs w:val="32"/>
          <w:u w:val="none"/>
        </w:rPr>
        <w:t xml:space="preserve"> </w:t>
      </w:r>
    </w:p>
    <w:p w:rsidR="00437F7E" w:rsidRPr="00437F7E" w:rsidRDefault="00437F7E" w:rsidP="00437F7E"/>
    <w:p w:rsidR="00440771" w:rsidRPr="00634192" w:rsidRDefault="00225824" w:rsidP="00437F7E">
      <w:pPr>
        <w:rPr>
          <w:rFonts w:ascii="Arial" w:hAnsi="Arial" w:cs="Arial"/>
          <w:sz w:val="26"/>
          <w:szCs w:val="26"/>
        </w:rPr>
      </w:pPr>
      <w:r w:rsidRPr="00634192">
        <w:rPr>
          <w:rFonts w:ascii="Arial" w:hAnsi="Arial" w:cs="Arial"/>
          <w:sz w:val="26"/>
          <w:szCs w:val="26"/>
        </w:rPr>
        <w:t>Co-op Students:</w:t>
      </w:r>
    </w:p>
    <w:p w:rsidR="00225824" w:rsidRPr="00634192" w:rsidRDefault="00225824" w:rsidP="00225824">
      <w:pPr>
        <w:pStyle w:val="ListParagraph"/>
        <w:numPr>
          <w:ilvl w:val="0"/>
          <w:numId w:val="38"/>
        </w:numPr>
        <w:rPr>
          <w:rFonts w:ascii="Arial" w:hAnsi="Arial" w:cs="Arial"/>
          <w:sz w:val="26"/>
          <w:szCs w:val="26"/>
          <w:u w:val="none"/>
        </w:rPr>
      </w:pPr>
      <w:r w:rsidRPr="00634192">
        <w:rPr>
          <w:rFonts w:ascii="Arial" w:hAnsi="Arial" w:cs="Arial"/>
          <w:sz w:val="26"/>
          <w:szCs w:val="26"/>
          <w:u w:val="none"/>
        </w:rPr>
        <w:t>The Co-op Students function as an integral component of the Total Compensation &amp; Wellness team.  Their duties are explained in more detail in the Co-op Student Handbook</w:t>
      </w:r>
    </w:p>
    <w:p w:rsidR="00440771" w:rsidRPr="00634192" w:rsidRDefault="00634192" w:rsidP="00437F7E">
      <w:pPr>
        <w:rPr>
          <w:rFonts w:ascii="Arial" w:hAnsi="Arial" w:cs="Arial"/>
          <w:sz w:val="26"/>
          <w:szCs w:val="26"/>
        </w:rPr>
      </w:pPr>
      <w:r w:rsidRPr="00634192">
        <w:rPr>
          <w:rFonts w:ascii="Arial" w:hAnsi="Arial" w:cs="Arial"/>
          <w:sz w:val="26"/>
          <w:szCs w:val="26"/>
        </w:rPr>
        <w:t>St</w:t>
      </w:r>
      <w:r w:rsidR="00440771" w:rsidRPr="00634192">
        <w:rPr>
          <w:rFonts w:ascii="Arial" w:hAnsi="Arial" w:cs="Arial"/>
          <w:sz w:val="26"/>
          <w:szCs w:val="26"/>
        </w:rPr>
        <w:t>udent Workers:</w:t>
      </w:r>
    </w:p>
    <w:p w:rsidR="00385263" w:rsidRPr="00634192" w:rsidRDefault="00385263" w:rsidP="00437F7E">
      <w:pPr>
        <w:numPr>
          <w:ilvl w:val="0"/>
          <w:numId w:val="3"/>
        </w:numPr>
        <w:rPr>
          <w:rFonts w:ascii="Arial" w:hAnsi="Arial" w:cs="Arial"/>
          <w:sz w:val="26"/>
          <w:szCs w:val="26"/>
          <w:u w:val="none"/>
        </w:rPr>
      </w:pPr>
      <w:r w:rsidRPr="00634192">
        <w:rPr>
          <w:rFonts w:ascii="Arial" w:hAnsi="Arial" w:cs="Arial"/>
          <w:sz w:val="26"/>
          <w:szCs w:val="26"/>
          <w:u w:val="none"/>
        </w:rPr>
        <w:t>C</w:t>
      </w:r>
      <w:r w:rsidR="00FE3E7A" w:rsidRPr="00634192">
        <w:rPr>
          <w:rFonts w:ascii="Arial" w:hAnsi="Arial" w:cs="Arial"/>
          <w:sz w:val="26"/>
          <w:szCs w:val="26"/>
          <w:u w:val="none"/>
        </w:rPr>
        <w:t>omplete daily checklist</w:t>
      </w:r>
    </w:p>
    <w:p w:rsidR="00385263" w:rsidRPr="00634192" w:rsidRDefault="00385263" w:rsidP="00437F7E">
      <w:pPr>
        <w:numPr>
          <w:ilvl w:val="0"/>
          <w:numId w:val="3"/>
        </w:numPr>
        <w:rPr>
          <w:rFonts w:ascii="Arial" w:hAnsi="Arial" w:cs="Arial"/>
          <w:sz w:val="26"/>
          <w:szCs w:val="26"/>
          <w:u w:val="none"/>
        </w:rPr>
      </w:pPr>
      <w:r w:rsidRPr="00634192">
        <w:rPr>
          <w:rFonts w:ascii="Arial" w:hAnsi="Arial" w:cs="Arial"/>
          <w:sz w:val="26"/>
          <w:szCs w:val="26"/>
          <w:u w:val="none"/>
        </w:rPr>
        <w:t>Maintain Task Request Form</w:t>
      </w:r>
    </w:p>
    <w:p w:rsidR="00385263" w:rsidRPr="00634192" w:rsidRDefault="00385263" w:rsidP="00437F7E">
      <w:pPr>
        <w:numPr>
          <w:ilvl w:val="0"/>
          <w:numId w:val="3"/>
        </w:numPr>
        <w:rPr>
          <w:rFonts w:ascii="Arial" w:hAnsi="Arial" w:cs="Arial"/>
          <w:sz w:val="26"/>
          <w:szCs w:val="26"/>
          <w:u w:val="none"/>
        </w:rPr>
      </w:pPr>
      <w:r w:rsidRPr="00634192">
        <w:rPr>
          <w:rFonts w:ascii="Arial" w:hAnsi="Arial" w:cs="Arial"/>
          <w:sz w:val="26"/>
          <w:szCs w:val="26"/>
          <w:u w:val="none"/>
        </w:rPr>
        <w:t>Support front &amp; HR Administration desks – Answer telephones, take messages, route calls and assist customers.</w:t>
      </w:r>
    </w:p>
    <w:p w:rsidR="00385263" w:rsidRPr="00634192" w:rsidRDefault="00385263" w:rsidP="00437F7E">
      <w:pPr>
        <w:numPr>
          <w:ilvl w:val="0"/>
          <w:numId w:val="3"/>
        </w:numPr>
        <w:rPr>
          <w:rFonts w:ascii="Arial" w:hAnsi="Arial" w:cs="Arial"/>
          <w:sz w:val="26"/>
          <w:szCs w:val="26"/>
          <w:u w:val="none"/>
        </w:rPr>
      </w:pPr>
      <w:r w:rsidRPr="00634192">
        <w:rPr>
          <w:rFonts w:ascii="Arial" w:hAnsi="Arial" w:cs="Arial"/>
          <w:sz w:val="26"/>
          <w:szCs w:val="26"/>
          <w:u w:val="none"/>
        </w:rPr>
        <w:t>Provide assistance with office services – Copying, faxing, shredding, filing, sorting and distributing mail.  Prepare reports and presentations using various Microsoft Office Tools.</w:t>
      </w:r>
    </w:p>
    <w:p w:rsidR="00385263" w:rsidRPr="00634192" w:rsidRDefault="00FE3E7A" w:rsidP="00437F7E">
      <w:pPr>
        <w:numPr>
          <w:ilvl w:val="0"/>
          <w:numId w:val="3"/>
        </w:numPr>
        <w:rPr>
          <w:rFonts w:ascii="Arial" w:hAnsi="Arial" w:cs="Arial"/>
          <w:sz w:val="26"/>
          <w:szCs w:val="26"/>
          <w:u w:val="none"/>
        </w:rPr>
      </w:pPr>
      <w:r w:rsidRPr="00634192">
        <w:rPr>
          <w:rFonts w:ascii="Arial" w:hAnsi="Arial" w:cs="Arial"/>
          <w:sz w:val="26"/>
          <w:szCs w:val="26"/>
          <w:u w:val="none"/>
        </w:rPr>
        <w:t>Handle special p</w:t>
      </w:r>
      <w:r w:rsidR="00385263" w:rsidRPr="00634192">
        <w:rPr>
          <w:rFonts w:ascii="Arial" w:hAnsi="Arial" w:cs="Arial"/>
          <w:sz w:val="26"/>
          <w:szCs w:val="26"/>
          <w:u w:val="none"/>
        </w:rPr>
        <w:t>rojects</w:t>
      </w:r>
      <w:r w:rsidRPr="00634192">
        <w:rPr>
          <w:rFonts w:ascii="Arial" w:hAnsi="Arial" w:cs="Arial"/>
          <w:sz w:val="26"/>
          <w:szCs w:val="26"/>
          <w:u w:val="none"/>
        </w:rPr>
        <w:t xml:space="preserve"> a</w:t>
      </w:r>
      <w:r w:rsidR="00385263" w:rsidRPr="00634192">
        <w:rPr>
          <w:rFonts w:ascii="Arial" w:hAnsi="Arial" w:cs="Arial"/>
          <w:sz w:val="26"/>
          <w:szCs w:val="26"/>
          <w:u w:val="none"/>
        </w:rPr>
        <w:t>s assigned</w:t>
      </w:r>
      <w:r w:rsidRPr="00634192">
        <w:rPr>
          <w:rFonts w:ascii="Arial" w:hAnsi="Arial" w:cs="Arial"/>
          <w:sz w:val="26"/>
          <w:szCs w:val="26"/>
          <w:u w:val="none"/>
        </w:rPr>
        <w:t>.</w:t>
      </w:r>
      <w:r w:rsidR="00385263" w:rsidRPr="00634192">
        <w:rPr>
          <w:rFonts w:ascii="Arial" w:hAnsi="Arial" w:cs="Arial"/>
          <w:sz w:val="26"/>
          <w:szCs w:val="26"/>
          <w:u w:val="none"/>
        </w:rPr>
        <w:t xml:space="preserve"> </w:t>
      </w:r>
    </w:p>
    <w:p w:rsidR="00437F7E" w:rsidRDefault="00437F7E" w:rsidP="00437F7E">
      <w:pPr>
        <w:rPr>
          <w:rFonts w:ascii="Arial" w:hAnsi="Arial" w:cs="Arial"/>
          <w:sz w:val="28"/>
          <w:szCs w:val="28"/>
          <w:u w:val="none"/>
        </w:rPr>
      </w:pPr>
    </w:p>
    <w:p w:rsidR="001403A7" w:rsidRPr="00375FE3" w:rsidRDefault="001403A7" w:rsidP="00437F7E">
      <w:pPr>
        <w:pStyle w:val="Heading2"/>
        <w:ind w:right="-1280" w:hanging="840"/>
        <w:rPr>
          <w:rFonts w:ascii="Arial" w:hAnsi="Arial" w:cs="Arial"/>
          <w:sz w:val="40"/>
          <w:szCs w:val="40"/>
          <w:u w:val="none"/>
        </w:rPr>
      </w:pPr>
      <w:bookmarkStart w:id="46" w:name="_Toc191750814"/>
      <w:r w:rsidRPr="00375FE3">
        <w:rPr>
          <w:rFonts w:ascii="Arial" w:hAnsi="Arial" w:cs="Arial"/>
          <w:sz w:val="40"/>
          <w:szCs w:val="40"/>
          <w:u w:val="none"/>
        </w:rPr>
        <w:t>Responsibilities of the Supervisor</w:t>
      </w:r>
      <w:bookmarkEnd w:id="46"/>
    </w:p>
    <w:p w:rsidR="001403A7" w:rsidRPr="00634192" w:rsidRDefault="001403A7" w:rsidP="00437F7E">
      <w:pPr>
        <w:rPr>
          <w:rFonts w:ascii="Arial" w:hAnsi="Arial" w:cs="Arial"/>
          <w:sz w:val="26"/>
          <w:szCs w:val="26"/>
          <w:u w:val="none"/>
        </w:rPr>
      </w:pP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Provide an orientation for the student worker to the workplace and co-workers.</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Develop accurate and useful job descriptions of all positions</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Provide the student with all the necessary paperwork for employment. Ensuring that the paperwork is completed and filed with the appropriate departments within the appropriate time frame</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Requests computer access</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 xml:space="preserve">Review all university and departmental policies, including discipline </w:t>
      </w:r>
      <w:r w:rsidR="00C41D9C" w:rsidRPr="00634192">
        <w:rPr>
          <w:rFonts w:ascii="Arial" w:hAnsi="Arial" w:cs="Arial"/>
          <w:sz w:val="26"/>
          <w:szCs w:val="26"/>
          <w:u w:val="none"/>
        </w:rPr>
        <w:t>procedures that</w:t>
      </w:r>
      <w:r w:rsidRPr="00634192">
        <w:rPr>
          <w:rFonts w:ascii="Arial" w:hAnsi="Arial" w:cs="Arial"/>
          <w:sz w:val="26"/>
          <w:szCs w:val="26"/>
          <w:u w:val="none"/>
        </w:rPr>
        <w:t xml:space="preserve"> may affect the student’s employment</w:t>
      </w:r>
      <w:r w:rsidR="001704F7" w:rsidRPr="00634192">
        <w:rPr>
          <w:rFonts w:ascii="Arial" w:hAnsi="Arial" w:cs="Arial"/>
          <w:sz w:val="26"/>
          <w:szCs w:val="26"/>
          <w:u w:val="none"/>
        </w:rPr>
        <w:t xml:space="preserve">.  University policies and procedure can be found at the </w:t>
      </w:r>
      <w:smartTag w:uri="urn:schemas-microsoft-com:office:smarttags" w:element="place">
        <w:smartTag w:uri="urn:schemas-microsoft-com:office:smarttags" w:element="PlaceType">
          <w:r w:rsidR="001704F7" w:rsidRPr="00634192">
            <w:rPr>
              <w:rFonts w:ascii="Arial" w:hAnsi="Arial" w:cs="Arial"/>
              <w:sz w:val="26"/>
              <w:szCs w:val="26"/>
              <w:u w:val="none"/>
            </w:rPr>
            <w:t>University</w:t>
          </w:r>
        </w:smartTag>
        <w:r w:rsidR="001704F7" w:rsidRPr="00634192">
          <w:rPr>
            <w:rFonts w:ascii="Arial" w:hAnsi="Arial" w:cs="Arial"/>
            <w:sz w:val="26"/>
            <w:szCs w:val="26"/>
            <w:u w:val="none"/>
          </w:rPr>
          <w:t xml:space="preserve"> of </w:t>
        </w:r>
        <w:smartTag w:uri="urn:schemas-microsoft-com:office:smarttags" w:element="PlaceName">
          <w:r w:rsidR="001704F7" w:rsidRPr="00634192">
            <w:rPr>
              <w:rFonts w:ascii="Arial" w:hAnsi="Arial" w:cs="Arial"/>
              <w:sz w:val="26"/>
              <w:szCs w:val="26"/>
              <w:u w:val="none"/>
            </w:rPr>
            <w:t>Cincinnati Human Resources</w:t>
          </w:r>
        </w:smartTag>
      </w:smartTag>
      <w:r w:rsidR="001704F7" w:rsidRPr="00634192">
        <w:rPr>
          <w:rFonts w:ascii="Arial" w:hAnsi="Arial" w:cs="Arial"/>
          <w:sz w:val="26"/>
          <w:szCs w:val="26"/>
          <w:u w:val="none"/>
        </w:rPr>
        <w:t xml:space="preserve"> website</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Provide a work schedule, preferably in writing, for the student worker</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Provide specific training in those areas listed on the job description</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 xml:space="preserve">Clearly communicate in writing the specific basic or daily expectations </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Monitor the student worker’s performance often, and providing appropriate feedback</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Encourage student workers to ask questions, and being open and available for addressing concerns</w:t>
      </w:r>
    </w:p>
    <w:p w:rsidR="001403A7" w:rsidRPr="00634192" w:rsidRDefault="001403A7" w:rsidP="00437F7E">
      <w:pPr>
        <w:numPr>
          <w:ilvl w:val="0"/>
          <w:numId w:val="12"/>
        </w:numPr>
        <w:rPr>
          <w:rFonts w:ascii="Arial" w:hAnsi="Arial" w:cs="Arial"/>
          <w:sz w:val="26"/>
          <w:szCs w:val="26"/>
          <w:u w:val="none"/>
        </w:rPr>
      </w:pPr>
      <w:r w:rsidRPr="00634192">
        <w:rPr>
          <w:rFonts w:ascii="Arial" w:hAnsi="Arial" w:cs="Arial"/>
          <w:sz w:val="26"/>
          <w:szCs w:val="26"/>
          <w:u w:val="none"/>
        </w:rPr>
        <w:t>Monitor that the student workers’ hours and report accurately and according to set deadlines</w:t>
      </w:r>
    </w:p>
    <w:p w:rsidR="00B935F7" w:rsidRPr="00225824" w:rsidRDefault="001403A7" w:rsidP="00225824">
      <w:pPr>
        <w:pStyle w:val="ListParagraph"/>
        <w:numPr>
          <w:ilvl w:val="0"/>
          <w:numId w:val="12"/>
        </w:numPr>
        <w:rPr>
          <w:rFonts w:ascii="Times New Roman" w:hAnsi="Times New Roman"/>
          <w:u w:val="none"/>
        </w:rPr>
      </w:pPr>
      <w:r w:rsidRPr="00634192">
        <w:rPr>
          <w:rFonts w:ascii="Arial" w:hAnsi="Arial" w:cs="Arial"/>
          <w:sz w:val="26"/>
          <w:szCs w:val="26"/>
          <w:u w:val="none"/>
        </w:rPr>
        <w:t>Complete exit interview and related paperwork</w:t>
      </w:r>
      <w:r w:rsidR="00385263" w:rsidRPr="00225824">
        <w:rPr>
          <w:rFonts w:ascii="Times New Roman" w:hAnsi="Times New Roman"/>
          <w:u w:val="none"/>
        </w:rPr>
        <w:br w:type="page"/>
      </w:r>
      <w:bookmarkStart w:id="47" w:name="_Toc161933105"/>
      <w:bookmarkStart w:id="48" w:name="_Toc161933184"/>
      <w:bookmarkStart w:id="49" w:name="_Toc161933247"/>
      <w:bookmarkStart w:id="50" w:name="_Toc161933276"/>
      <w:bookmarkStart w:id="51" w:name="_Toc161934432"/>
      <w:bookmarkStart w:id="52" w:name="_Toc161934522"/>
      <w:bookmarkStart w:id="53" w:name="_Toc161938692"/>
      <w:bookmarkStart w:id="54" w:name="_Toc161938723"/>
      <w:bookmarkStart w:id="55" w:name="_Toc161941042"/>
      <w:bookmarkStart w:id="56" w:name="_Toc164454549"/>
      <w:bookmarkStart w:id="57" w:name="_Toc161933111"/>
      <w:bookmarkStart w:id="58" w:name="_Toc161933190"/>
      <w:bookmarkStart w:id="59" w:name="_Toc161933253"/>
      <w:bookmarkStart w:id="60" w:name="_Toc161933282"/>
      <w:bookmarkStart w:id="61" w:name="_Toc161934438"/>
      <w:bookmarkStart w:id="62" w:name="_Toc161934528"/>
      <w:bookmarkStart w:id="63" w:name="_Toc161938698"/>
      <w:bookmarkStart w:id="64" w:name="_Toc161938729"/>
      <w:bookmarkStart w:id="65" w:name="_Toc161941048"/>
    </w:p>
    <w:p w:rsidR="00B935F7" w:rsidRPr="00375FE3" w:rsidRDefault="00B935F7" w:rsidP="008B4250">
      <w:pPr>
        <w:pStyle w:val="Heading2"/>
        <w:jc w:val="center"/>
        <w:rPr>
          <w:rFonts w:ascii="Arial" w:hAnsi="Arial" w:cs="Arial"/>
          <w:u w:val="none"/>
        </w:rPr>
      </w:pPr>
    </w:p>
    <w:p w:rsidR="00E62EEA" w:rsidRPr="00375FE3" w:rsidRDefault="00E62EEA" w:rsidP="001403A7">
      <w:pPr>
        <w:pStyle w:val="Heading2"/>
        <w:jc w:val="center"/>
        <w:rPr>
          <w:rFonts w:ascii="Arial" w:hAnsi="Arial" w:cs="Arial"/>
          <w:sz w:val="40"/>
          <w:szCs w:val="40"/>
          <w:u w:val="none"/>
        </w:rPr>
      </w:pPr>
      <w:bookmarkStart w:id="66" w:name="_Toc191750815"/>
      <w:r w:rsidRPr="00375FE3">
        <w:rPr>
          <w:rFonts w:ascii="Arial" w:hAnsi="Arial" w:cs="Arial"/>
          <w:sz w:val="40"/>
          <w:szCs w:val="40"/>
          <w:u w:val="none"/>
        </w:rPr>
        <w:t>Student Worker Duties</w:t>
      </w:r>
      <w:bookmarkEnd w:id="47"/>
      <w:bookmarkEnd w:id="48"/>
      <w:bookmarkEnd w:id="49"/>
      <w:bookmarkEnd w:id="50"/>
      <w:bookmarkEnd w:id="51"/>
      <w:bookmarkEnd w:id="52"/>
      <w:bookmarkEnd w:id="53"/>
      <w:bookmarkEnd w:id="54"/>
      <w:bookmarkEnd w:id="55"/>
      <w:bookmarkEnd w:id="56"/>
      <w:bookmarkEnd w:id="66"/>
    </w:p>
    <w:p w:rsidR="00E62EEA" w:rsidRPr="00375FE3" w:rsidRDefault="00E62EEA" w:rsidP="00933B15">
      <w:pPr>
        <w:jc w:val="center"/>
        <w:rPr>
          <w:rFonts w:ascii="Arial" w:hAnsi="Arial" w:cs="Arial"/>
          <w:u w:val="none"/>
        </w:rPr>
      </w:pPr>
    </w:p>
    <w:p w:rsidR="00E62EEA" w:rsidRPr="00375FE3" w:rsidRDefault="00E62EEA" w:rsidP="00E62EEA">
      <w:pPr>
        <w:rPr>
          <w:rFonts w:ascii="Arial" w:hAnsi="Arial" w:cs="Arial"/>
          <w:sz w:val="28"/>
          <w:szCs w:val="28"/>
          <w:u w:val="none"/>
        </w:rPr>
      </w:pPr>
      <w:r w:rsidRPr="00375FE3">
        <w:rPr>
          <w:rFonts w:ascii="Arial" w:hAnsi="Arial" w:cs="Arial"/>
          <w:sz w:val="28"/>
          <w:szCs w:val="28"/>
          <w:u w:val="none"/>
        </w:rPr>
        <w:t xml:space="preserve">Name: </w:t>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rPr>
        <w:tab/>
      </w:r>
      <w:r w:rsidRPr="00375FE3">
        <w:rPr>
          <w:rFonts w:ascii="Arial" w:hAnsi="Arial" w:cs="Arial"/>
          <w:sz w:val="28"/>
          <w:szCs w:val="28"/>
          <w:u w:val="none"/>
        </w:rPr>
        <w:tab/>
      </w:r>
      <w:r w:rsidRPr="00375FE3">
        <w:rPr>
          <w:rFonts w:ascii="Arial" w:hAnsi="Arial" w:cs="Arial"/>
          <w:sz w:val="28"/>
          <w:szCs w:val="28"/>
          <w:u w:val="none"/>
        </w:rPr>
        <w:tab/>
      </w:r>
    </w:p>
    <w:p w:rsidR="002B66ED" w:rsidRPr="00375FE3" w:rsidRDefault="00E62EEA" w:rsidP="00E62EEA">
      <w:pPr>
        <w:rPr>
          <w:rFonts w:ascii="Arial" w:hAnsi="Arial" w:cs="Arial"/>
          <w:sz w:val="28"/>
          <w:szCs w:val="28"/>
          <w:u w:val="none"/>
        </w:rPr>
      </w:pPr>
      <w:r w:rsidRPr="00375FE3">
        <w:rPr>
          <w:rFonts w:ascii="Arial" w:hAnsi="Arial" w:cs="Arial"/>
          <w:sz w:val="28"/>
          <w:szCs w:val="28"/>
          <w:u w:val="none"/>
        </w:rPr>
        <w:t xml:space="preserve">Date: </w:t>
      </w:r>
      <w:r w:rsidRPr="000969F2">
        <w:rPr>
          <w:rFonts w:ascii="Arial" w:hAnsi="Arial" w:cs="Arial"/>
          <w:sz w:val="28"/>
          <w:szCs w:val="28"/>
        </w:rPr>
        <w:tab/>
      </w:r>
      <w:r w:rsidRPr="000969F2">
        <w:rPr>
          <w:rFonts w:ascii="Arial" w:hAnsi="Arial" w:cs="Arial"/>
          <w:sz w:val="28"/>
          <w:szCs w:val="28"/>
        </w:rPr>
        <w:tab/>
      </w:r>
      <w:r w:rsidR="000969F2">
        <w:rPr>
          <w:rFonts w:ascii="Arial" w:hAnsi="Arial" w:cs="Arial"/>
          <w:sz w:val="28"/>
          <w:szCs w:val="28"/>
        </w:rPr>
        <w:t xml:space="preserve">                                                                 </w:t>
      </w:r>
      <w:r w:rsidRPr="000969F2">
        <w:rPr>
          <w:rFonts w:ascii="Arial" w:hAnsi="Arial" w:cs="Arial"/>
          <w:sz w:val="28"/>
          <w:szCs w:val="28"/>
        </w:rPr>
        <w:tab/>
      </w:r>
      <w:r w:rsidRPr="000969F2">
        <w:rPr>
          <w:rFonts w:ascii="Arial" w:hAnsi="Arial" w:cs="Arial"/>
          <w:sz w:val="28"/>
          <w:szCs w:val="28"/>
        </w:rPr>
        <w:tab/>
      </w:r>
      <w:r w:rsidRPr="000969F2">
        <w:rPr>
          <w:rFonts w:ascii="Arial" w:hAnsi="Arial" w:cs="Arial"/>
          <w:sz w:val="28"/>
          <w:szCs w:val="28"/>
          <w:u w:val="none"/>
        </w:rPr>
        <w:tab/>
        <w:t xml:space="preserve"> </w:t>
      </w:r>
      <w:r w:rsidRPr="000969F2">
        <w:rPr>
          <w:rFonts w:ascii="Arial" w:hAnsi="Arial" w:cs="Arial"/>
          <w:sz w:val="28"/>
          <w:szCs w:val="28"/>
          <w:u w:val="none"/>
        </w:rPr>
        <w:tab/>
      </w:r>
      <w:r w:rsidRPr="000969F2">
        <w:rPr>
          <w:rFonts w:ascii="Arial" w:hAnsi="Arial" w:cs="Arial"/>
          <w:sz w:val="28"/>
          <w:szCs w:val="28"/>
          <w:u w:val="none"/>
        </w:rPr>
        <w:tab/>
      </w:r>
      <w:r w:rsidRPr="000969F2">
        <w:rPr>
          <w:rFonts w:ascii="Arial" w:hAnsi="Arial" w:cs="Arial"/>
          <w:sz w:val="28"/>
          <w:szCs w:val="28"/>
          <w:u w:val="none"/>
        </w:rPr>
        <w:tab/>
      </w:r>
    </w:p>
    <w:p w:rsidR="00E63026" w:rsidRPr="00375FE3" w:rsidRDefault="00E63026" w:rsidP="003C3577">
      <w:pPr>
        <w:rPr>
          <w:rFonts w:ascii="Arial" w:hAnsi="Arial" w:cs="Arial"/>
          <w:sz w:val="28"/>
          <w:szCs w:val="28"/>
          <w:u w:val="none"/>
        </w:rPr>
      </w:pPr>
      <w:r w:rsidRPr="00375FE3">
        <w:rPr>
          <w:rFonts w:ascii="Arial" w:hAnsi="Arial" w:cs="Arial"/>
          <w:sz w:val="28"/>
          <w:szCs w:val="28"/>
          <w:u w:val="none"/>
        </w:rPr>
        <w:t>Specific Daily Duties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
        <w:gridCol w:w="8544"/>
      </w:tblGrid>
      <w:tr w:rsidR="003304E3" w:rsidRPr="00375FE3" w:rsidTr="003304E3">
        <w:trPr>
          <w:trHeight w:val="321"/>
        </w:trPr>
        <w:tc>
          <w:tcPr>
            <w:tcW w:w="338" w:type="dxa"/>
          </w:tcPr>
          <w:p w:rsidR="003304E3" w:rsidRPr="00314BF1" w:rsidRDefault="003304E3" w:rsidP="007022F0">
            <w:pPr>
              <w:rPr>
                <w:rFonts w:ascii="Arial" w:hAnsi="Arial" w:cs="Arial"/>
                <w:sz w:val="28"/>
                <w:szCs w:val="28"/>
                <w:u w:val="none"/>
              </w:rPr>
            </w:pPr>
          </w:p>
        </w:tc>
        <w:tc>
          <w:tcPr>
            <w:tcW w:w="8544" w:type="dxa"/>
          </w:tcPr>
          <w:p w:rsidR="003304E3" w:rsidRPr="00314BF1" w:rsidRDefault="003304E3" w:rsidP="007022F0">
            <w:pPr>
              <w:rPr>
                <w:rFonts w:ascii="Arial" w:hAnsi="Arial" w:cs="Arial"/>
                <w:sz w:val="28"/>
                <w:szCs w:val="28"/>
                <w:u w:val="none"/>
              </w:rPr>
            </w:pPr>
          </w:p>
        </w:tc>
      </w:tr>
      <w:tr w:rsidR="003304E3" w:rsidRPr="00375FE3" w:rsidTr="003304E3">
        <w:trPr>
          <w:trHeight w:val="321"/>
        </w:trPr>
        <w:tc>
          <w:tcPr>
            <w:tcW w:w="338" w:type="dxa"/>
          </w:tcPr>
          <w:p w:rsidR="003304E3" w:rsidRPr="00314BF1" w:rsidRDefault="003304E3" w:rsidP="007022F0">
            <w:pPr>
              <w:rPr>
                <w:rFonts w:ascii="Arial" w:hAnsi="Arial" w:cs="Arial"/>
                <w:sz w:val="28"/>
                <w:szCs w:val="28"/>
                <w:u w:val="none"/>
              </w:rPr>
            </w:pPr>
          </w:p>
        </w:tc>
        <w:tc>
          <w:tcPr>
            <w:tcW w:w="8544" w:type="dxa"/>
          </w:tcPr>
          <w:p w:rsidR="003304E3" w:rsidRPr="00314BF1" w:rsidRDefault="003304E3" w:rsidP="007022F0">
            <w:pPr>
              <w:rPr>
                <w:rFonts w:ascii="Arial" w:hAnsi="Arial" w:cs="Arial"/>
                <w:sz w:val="28"/>
                <w:szCs w:val="28"/>
                <w:u w:val="none"/>
              </w:rPr>
            </w:pPr>
          </w:p>
        </w:tc>
      </w:tr>
      <w:tr w:rsidR="003304E3" w:rsidRPr="00375FE3" w:rsidTr="003304E3">
        <w:trPr>
          <w:trHeight w:val="321"/>
        </w:trPr>
        <w:tc>
          <w:tcPr>
            <w:tcW w:w="338" w:type="dxa"/>
          </w:tcPr>
          <w:p w:rsidR="003304E3" w:rsidRPr="00314BF1" w:rsidRDefault="003304E3" w:rsidP="007022F0">
            <w:pPr>
              <w:rPr>
                <w:rFonts w:ascii="Arial" w:hAnsi="Arial" w:cs="Arial"/>
                <w:sz w:val="28"/>
                <w:szCs w:val="28"/>
                <w:u w:val="none"/>
              </w:rPr>
            </w:pPr>
          </w:p>
        </w:tc>
        <w:tc>
          <w:tcPr>
            <w:tcW w:w="8544" w:type="dxa"/>
          </w:tcPr>
          <w:p w:rsidR="003304E3" w:rsidRPr="00314BF1" w:rsidRDefault="003304E3" w:rsidP="007022F0">
            <w:pPr>
              <w:rPr>
                <w:rFonts w:ascii="Arial" w:hAnsi="Arial" w:cs="Arial"/>
                <w:sz w:val="28"/>
                <w:szCs w:val="28"/>
                <w:u w:val="none"/>
              </w:rPr>
            </w:pPr>
          </w:p>
        </w:tc>
      </w:tr>
      <w:tr w:rsidR="003304E3" w:rsidRPr="00375FE3" w:rsidTr="003304E3">
        <w:trPr>
          <w:trHeight w:val="337"/>
        </w:trPr>
        <w:tc>
          <w:tcPr>
            <w:tcW w:w="338" w:type="dxa"/>
          </w:tcPr>
          <w:p w:rsidR="003304E3" w:rsidRPr="00314BF1" w:rsidRDefault="003304E3" w:rsidP="007022F0">
            <w:pPr>
              <w:rPr>
                <w:rFonts w:ascii="Arial" w:hAnsi="Arial" w:cs="Arial"/>
                <w:sz w:val="28"/>
                <w:szCs w:val="28"/>
                <w:u w:val="none"/>
              </w:rPr>
            </w:pPr>
          </w:p>
        </w:tc>
        <w:tc>
          <w:tcPr>
            <w:tcW w:w="8544" w:type="dxa"/>
          </w:tcPr>
          <w:p w:rsidR="003304E3" w:rsidRPr="00314BF1" w:rsidRDefault="003304E3" w:rsidP="007022F0">
            <w:pPr>
              <w:rPr>
                <w:rFonts w:ascii="Arial" w:hAnsi="Arial" w:cs="Arial"/>
                <w:sz w:val="28"/>
                <w:szCs w:val="28"/>
                <w:u w:val="none"/>
              </w:rPr>
            </w:pPr>
          </w:p>
        </w:tc>
      </w:tr>
    </w:tbl>
    <w:p w:rsidR="00E62EEA" w:rsidRPr="00375FE3" w:rsidRDefault="00E62EEA" w:rsidP="00E62EEA">
      <w:pPr>
        <w:rPr>
          <w:rFonts w:ascii="Arial" w:hAnsi="Arial" w:cs="Arial"/>
          <w:sz w:val="28"/>
          <w:szCs w:val="28"/>
          <w:u w:val="none"/>
        </w:rPr>
      </w:pPr>
    </w:p>
    <w:p w:rsidR="00875770" w:rsidRPr="00375FE3" w:rsidRDefault="00875770" w:rsidP="003C3577">
      <w:pPr>
        <w:rPr>
          <w:rFonts w:ascii="Arial" w:hAnsi="Arial" w:cs="Arial"/>
          <w:sz w:val="28"/>
          <w:szCs w:val="28"/>
          <w:u w:val="none"/>
        </w:rPr>
      </w:pPr>
      <w:r w:rsidRPr="00375FE3">
        <w:rPr>
          <w:rFonts w:ascii="Arial" w:hAnsi="Arial" w:cs="Arial"/>
          <w:sz w:val="28"/>
          <w:szCs w:val="28"/>
          <w:u w:val="none"/>
        </w:rPr>
        <w:t>Regular Duties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8568"/>
      </w:tblGrid>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6862BE">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A22DE9">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6862BE">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r w:rsidR="006862BE" w:rsidRPr="00375FE3" w:rsidTr="00314BF1">
        <w:tc>
          <w:tcPr>
            <w:tcW w:w="288" w:type="dxa"/>
          </w:tcPr>
          <w:p w:rsidR="006862BE" w:rsidRPr="00314BF1" w:rsidRDefault="006862BE" w:rsidP="002A0AB0">
            <w:pPr>
              <w:rPr>
                <w:rFonts w:ascii="Arial" w:hAnsi="Arial" w:cs="Arial"/>
                <w:sz w:val="28"/>
                <w:szCs w:val="28"/>
                <w:u w:val="none"/>
              </w:rPr>
            </w:pPr>
          </w:p>
        </w:tc>
        <w:tc>
          <w:tcPr>
            <w:tcW w:w="8568" w:type="dxa"/>
          </w:tcPr>
          <w:p w:rsidR="006862BE" w:rsidRPr="00314BF1" w:rsidRDefault="006862BE" w:rsidP="002A0AB0">
            <w:pPr>
              <w:rPr>
                <w:rFonts w:ascii="Arial" w:hAnsi="Arial" w:cs="Arial"/>
                <w:szCs w:val="24"/>
                <w:u w:val="none"/>
              </w:rPr>
            </w:pPr>
          </w:p>
        </w:tc>
      </w:tr>
    </w:tbl>
    <w:p w:rsidR="00875770" w:rsidRPr="00375FE3" w:rsidRDefault="00875770" w:rsidP="00875770">
      <w:pPr>
        <w:rPr>
          <w:rFonts w:ascii="Arial" w:hAnsi="Arial" w:cs="Arial"/>
          <w:sz w:val="28"/>
          <w:szCs w:val="28"/>
          <w:u w:val="none"/>
        </w:rPr>
      </w:pPr>
    </w:p>
    <w:p w:rsidR="00875770" w:rsidRPr="00375FE3" w:rsidRDefault="003304E3" w:rsidP="003C3577">
      <w:pPr>
        <w:rPr>
          <w:rFonts w:ascii="Arial" w:hAnsi="Arial" w:cs="Arial"/>
          <w:sz w:val="28"/>
          <w:szCs w:val="28"/>
          <w:u w:val="none"/>
        </w:rPr>
      </w:pPr>
      <w:r>
        <w:rPr>
          <w:rFonts w:ascii="Arial" w:hAnsi="Arial" w:cs="Arial"/>
          <w:sz w:val="28"/>
          <w:szCs w:val="28"/>
          <w:u w:val="none"/>
        </w:rPr>
        <w:t>Special Assignments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8568"/>
      </w:tblGrid>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2A0AB0">
            <w:pPr>
              <w:rPr>
                <w:rFonts w:ascii="Arial" w:hAnsi="Arial" w:cs="Arial"/>
                <w:szCs w:val="24"/>
                <w:u w:val="none"/>
              </w:rPr>
            </w:pPr>
          </w:p>
        </w:tc>
      </w:tr>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2A0AB0">
            <w:pPr>
              <w:rPr>
                <w:rFonts w:ascii="Arial" w:hAnsi="Arial" w:cs="Arial"/>
                <w:sz w:val="28"/>
                <w:szCs w:val="28"/>
                <w:u w:val="none"/>
              </w:rPr>
            </w:pPr>
          </w:p>
        </w:tc>
      </w:tr>
    </w:tbl>
    <w:p w:rsidR="00875770" w:rsidRPr="00375FE3" w:rsidRDefault="00875770" w:rsidP="00875770">
      <w:pPr>
        <w:rPr>
          <w:rFonts w:ascii="Arial" w:hAnsi="Arial" w:cs="Arial"/>
          <w:sz w:val="28"/>
          <w:szCs w:val="28"/>
          <w:u w:val="none"/>
        </w:rPr>
      </w:pPr>
    </w:p>
    <w:p w:rsidR="00875770" w:rsidRPr="00375FE3" w:rsidRDefault="00875770" w:rsidP="003C3577">
      <w:pPr>
        <w:rPr>
          <w:rFonts w:ascii="Arial" w:hAnsi="Arial" w:cs="Arial"/>
          <w:sz w:val="28"/>
          <w:szCs w:val="28"/>
          <w:u w:val="none"/>
        </w:rPr>
      </w:pPr>
      <w:r w:rsidRPr="00375FE3">
        <w:rPr>
          <w:rFonts w:ascii="Arial" w:hAnsi="Arial" w:cs="Arial"/>
          <w:sz w:val="28"/>
          <w:szCs w:val="28"/>
          <w:u w:val="none"/>
        </w:rPr>
        <w:t>Trai</w:t>
      </w:r>
      <w:r w:rsidR="003304E3">
        <w:rPr>
          <w:rFonts w:ascii="Arial" w:hAnsi="Arial" w:cs="Arial"/>
          <w:sz w:val="28"/>
          <w:szCs w:val="28"/>
          <w:u w:val="none"/>
        </w:rPr>
        <w:t>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8568"/>
      </w:tblGrid>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2A0AB0">
            <w:pPr>
              <w:rPr>
                <w:rFonts w:ascii="Arial" w:hAnsi="Arial" w:cs="Arial"/>
                <w:szCs w:val="24"/>
                <w:u w:val="none"/>
              </w:rPr>
            </w:pPr>
          </w:p>
        </w:tc>
      </w:tr>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2A0AB0">
            <w:pPr>
              <w:rPr>
                <w:rFonts w:ascii="Arial" w:hAnsi="Arial" w:cs="Arial"/>
                <w:szCs w:val="24"/>
                <w:u w:val="none"/>
              </w:rPr>
            </w:pPr>
          </w:p>
        </w:tc>
      </w:tr>
      <w:tr w:rsidR="00875770" w:rsidRPr="00375FE3" w:rsidTr="00314BF1">
        <w:tc>
          <w:tcPr>
            <w:tcW w:w="288" w:type="dxa"/>
          </w:tcPr>
          <w:p w:rsidR="00875770" w:rsidRPr="00314BF1" w:rsidRDefault="00875770" w:rsidP="002A0AB0">
            <w:pPr>
              <w:rPr>
                <w:rFonts w:ascii="Arial" w:hAnsi="Arial" w:cs="Arial"/>
                <w:sz w:val="28"/>
                <w:szCs w:val="28"/>
                <w:u w:val="none"/>
              </w:rPr>
            </w:pPr>
          </w:p>
        </w:tc>
        <w:tc>
          <w:tcPr>
            <w:tcW w:w="8568" w:type="dxa"/>
          </w:tcPr>
          <w:p w:rsidR="00875770" w:rsidRPr="00314BF1" w:rsidRDefault="00875770" w:rsidP="002A0AB0">
            <w:pPr>
              <w:rPr>
                <w:rFonts w:ascii="Arial" w:hAnsi="Arial" w:cs="Arial"/>
                <w:szCs w:val="24"/>
                <w:u w:val="none"/>
              </w:rPr>
            </w:pPr>
          </w:p>
        </w:tc>
      </w:tr>
    </w:tbl>
    <w:p w:rsidR="00875770" w:rsidRPr="00375FE3" w:rsidRDefault="00875770" w:rsidP="00875770">
      <w:pPr>
        <w:rPr>
          <w:rFonts w:ascii="Arial" w:hAnsi="Arial" w:cs="Arial"/>
          <w:sz w:val="28"/>
          <w:szCs w:val="28"/>
          <w:u w:val="none"/>
        </w:rPr>
      </w:pPr>
    </w:p>
    <w:p w:rsidR="00E62EEA" w:rsidRPr="00375FE3" w:rsidRDefault="00E62EEA" w:rsidP="00E62EEA">
      <w:pPr>
        <w:rPr>
          <w:rFonts w:ascii="Arial" w:hAnsi="Arial" w:cs="Arial"/>
          <w:sz w:val="28"/>
          <w:szCs w:val="28"/>
          <w:u w:val="none"/>
        </w:rPr>
      </w:pPr>
    </w:p>
    <w:p w:rsidR="00E62EEA" w:rsidRPr="00375FE3" w:rsidRDefault="00E62EEA" w:rsidP="00E62EEA">
      <w:pPr>
        <w:rPr>
          <w:rFonts w:ascii="Arial" w:hAnsi="Arial" w:cs="Arial"/>
          <w:sz w:val="28"/>
          <w:szCs w:val="28"/>
          <w:u w:val="none"/>
        </w:rPr>
      </w:pPr>
      <w:r w:rsidRPr="00375FE3">
        <w:rPr>
          <w:rFonts w:ascii="Arial" w:hAnsi="Arial" w:cs="Arial"/>
          <w:sz w:val="28"/>
          <w:szCs w:val="28"/>
          <w:u w:val="none"/>
        </w:rPr>
        <w:t xml:space="preserve">Student </w:t>
      </w:r>
      <w:r w:rsidRPr="00C93BC5">
        <w:rPr>
          <w:rFonts w:ascii="Arial" w:hAnsi="Arial" w:cs="Arial"/>
          <w:sz w:val="28"/>
          <w:szCs w:val="28"/>
          <w:u w:val="none"/>
        </w:rPr>
        <w:t>Signature</w:t>
      </w:r>
      <w:r w:rsidRPr="00C93BC5">
        <w:rPr>
          <w:rFonts w:ascii="Arial" w:hAnsi="Arial" w:cs="Arial"/>
          <w:sz w:val="28"/>
          <w:szCs w:val="28"/>
        </w:rPr>
        <w:t xml:space="preserve"> </w:t>
      </w:r>
      <w:r w:rsidRPr="00C93BC5">
        <w:rPr>
          <w:rFonts w:ascii="Arial" w:hAnsi="Arial" w:cs="Arial"/>
          <w:sz w:val="28"/>
          <w:szCs w:val="28"/>
        </w:rPr>
        <w:tab/>
      </w:r>
      <w:r w:rsidRPr="00C93BC5">
        <w:rPr>
          <w:rFonts w:ascii="Arial" w:hAnsi="Arial" w:cs="Arial"/>
          <w:sz w:val="28"/>
          <w:szCs w:val="28"/>
        </w:rPr>
        <w:tab/>
      </w:r>
      <w:r w:rsidRPr="00C93BC5">
        <w:rPr>
          <w:rFonts w:ascii="Arial" w:hAnsi="Arial" w:cs="Arial"/>
          <w:sz w:val="28"/>
          <w:szCs w:val="28"/>
        </w:rPr>
        <w:tab/>
      </w:r>
      <w:r w:rsidRPr="00C93BC5">
        <w:rPr>
          <w:rFonts w:ascii="Arial" w:hAnsi="Arial" w:cs="Arial"/>
          <w:sz w:val="28"/>
          <w:szCs w:val="28"/>
        </w:rPr>
        <w:tab/>
      </w:r>
      <w:r w:rsidRPr="00C93BC5">
        <w:rPr>
          <w:rFonts w:ascii="Arial" w:hAnsi="Arial" w:cs="Arial"/>
          <w:sz w:val="28"/>
          <w:szCs w:val="28"/>
        </w:rPr>
        <w:tab/>
      </w:r>
      <w:r w:rsidRPr="00C93BC5">
        <w:rPr>
          <w:rFonts w:ascii="Arial" w:hAnsi="Arial" w:cs="Arial"/>
          <w:sz w:val="28"/>
          <w:szCs w:val="28"/>
        </w:rPr>
        <w:tab/>
      </w:r>
      <w:r w:rsidRPr="00C93BC5">
        <w:rPr>
          <w:rFonts w:ascii="Arial" w:hAnsi="Arial" w:cs="Arial"/>
          <w:sz w:val="28"/>
          <w:szCs w:val="28"/>
          <w:u w:val="none"/>
        </w:rPr>
        <w:t>Date</w:t>
      </w:r>
      <w:r w:rsidRPr="00C93BC5">
        <w:rPr>
          <w:rFonts w:ascii="Arial" w:hAnsi="Arial" w:cs="Arial"/>
          <w:sz w:val="28"/>
          <w:szCs w:val="28"/>
        </w:rPr>
        <w:t xml:space="preserve"> </w:t>
      </w:r>
      <w:r w:rsidRPr="00C93BC5">
        <w:rPr>
          <w:rFonts w:ascii="Arial" w:hAnsi="Arial" w:cs="Arial"/>
          <w:sz w:val="28"/>
          <w:szCs w:val="28"/>
        </w:rPr>
        <w:tab/>
      </w:r>
      <w:r w:rsidRPr="00C93BC5">
        <w:rPr>
          <w:rFonts w:ascii="Arial" w:hAnsi="Arial" w:cs="Arial"/>
          <w:sz w:val="28"/>
          <w:szCs w:val="28"/>
        </w:rPr>
        <w:tab/>
      </w:r>
      <w:r w:rsidR="00C93BC5">
        <w:rPr>
          <w:rFonts w:ascii="Arial" w:hAnsi="Arial" w:cs="Arial"/>
          <w:sz w:val="28"/>
          <w:szCs w:val="28"/>
        </w:rPr>
        <w:t xml:space="preserve">         </w:t>
      </w:r>
      <w:r w:rsidRPr="00C93BC5">
        <w:rPr>
          <w:rFonts w:ascii="Arial" w:hAnsi="Arial" w:cs="Arial"/>
          <w:sz w:val="28"/>
          <w:szCs w:val="28"/>
        </w:rPr>
        <w:tab/>
      </w:r>
      <w:r w:rsidR="00C93BC5">
        <w:rPr>
          <w:rFonts w:ascii="Arial" w:hAnsi="Arial" w:cs="Arial"/>
          <w:sz w:val="28"/>
          <w:szCs w:val="28"/>
        </w:rPr>
        <w:t>_</w:t>
      </w:r>
      <w:r w:rsidRPr="00375FE3">
        <w:rPr>
          <w:rFonts w:ascii="Arial" w:hAnsi="Arial" w:cs="Arial"/>
          <w:sz w:val="28"/>
          <w:szCs w:val="28"/>
          <w:u w:val="none"/>
        </w:rPr>
        <w:tab/>
      </w:r>
    </w:p>
    <w:p w:rsidR="00B70845" w:rsidRPr="00375FE3" w:rsidRDefault="00B70845">
      <w:pPr>
        <w:rPr>
          <w:rFonts w:ascii="Arial" w:hAnsi="Arial" w:cs="Arial"/>
          <w:u w:val="none"/>
        </w:rPr>
      </w:pPr>
      <w:bookmarkStart w:id="67" w:name="_Toc161934449"/>
      <w:bookmarkStart w:id="68" w:name="_Toc161934539"/>
      <w:bookmarkStart w:id="69" w:name="_Toc161938699"/>
      <w:bookmarkStart w:id="70" w:name="_Toc161938730"/>
      <w:bookmarkStart w:id="71" w:name="_Toc161941049"/>
      <w:bookmarkStart w:id="72" w:name="_Toc164454553"/>
      <w:bookmarkEnd w:id="57"/>
      <w:bookmarkEnd w:id="58"/>
      <w:bookmarkEnd w:id="59"/>
      <w:bookmarkEnd w:id="60"/>
      <w:bookmarkEnd w:id="61"/>
      <w:bookmarkEnd w:id="62"/>
      <w:bookmarkEnd w:id="63"/>
      <w:bookmarkEnd w:id="64"/>
      <w:bookmarkEnd w:id="65"/>
      <w:r w:rsidRPr="00375FE3">
        <w:rPr>
          <w:rFonts w:ascii="Arial" w:hAnsi="Arial" w:cs="Arial"/>
          <w:u w:val="none"/>
        </w:rPr>
        <w:br w:type="page"/>
      </w:r>
    </w:p>
    <w:p w:rsidR="00FC344F" w:rsidRDefault="00B70845" w:rsidP="00B70845">
      <w:pPr>
        <w:pStyle w:val="Heading2"/>
        <w:ind w:hanging="840"/>
        <w:rPr>
          <w:rFonts w:ascii="Arial" w:hAnsi="Arial" w:cs="Arial"/>
          <w:b w:val="0"/>
          <w:i/>
          <w:sz w:val="32"/>
          <w:szCs w:val="32"/>
          <w:u w:val="none"/>
        </w:rPr>
      </w:pPr>
      <w:bookmarkStart w:id="73" w:name="_Toc191750816"/>
      <w:r w:rsidRPr="00375FE3">
        <w:rPr>
          <w:rFonts w:ascii="Arial" w:hAnsi="Arial" w:cs="Arial"/>
          <w:b w:val="0"/>
          <w:i/>
          <w:sz w:val="32"/>
          <w:szCs w:val="32"/>
          <w:u w:val="none"/>
        </w:rPr>
        <w:t>Work Schedule</w:t>
      </w:r>
      <w:bookmarkEnd w:id="73"/>
      <w:r w:rsidRPr="00375FE3">
        <w:rPr>
          <w:rFonts w:ascii="Arial" w:hAnsi="Arial" w:cs="Arial"/>
          <w:b w:val="0"/>
          <w:i/>
          <w:sz w:val="32"/>
          <w:szCs w:val="32"/>
          <w:u w:val="none"/>
        </w:rPr>
        <w:t xml:space="preserve">   </w:t>
      </w:r>
    </w:p>
    <w:p w:rsidR="00FC344F" w:rsidRPr="00FC344F" w:rsidRDefault="00FC344F" w:rsidP="00FC344F"/>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Student workers should obtain a written record of their work schedule from their supervisor.</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 xml:space="preserve">Any request for a change in your regular schedule (i.e. quarterly class schedule, vacation or “free” days) should be submitted in writing to your immediate supervisor </w:t>
      </w:r>
      <w:r w:rsidR="00A22DE9">
        <w:rPr>
          <w:rFonts w:ascii="Arial" w:hAnsi="Arial" w:cs="Arial"/>
          <w:sz w:val="28"/>
          <w:szCs w:val="28"/>
          <w:u w:val="none"/>
        </w:rPr>
        <w:t>two</w:t>
      </w:r>
      <w:r w:rsidRPr="00375FE3">
        <w:rPr>
          <w:rFonts w:ascii="Arial" w:hAnsi="Arial" w:cs="Arial"/>
          <w:sz w:val="28"/>
          <w:szCs w:val="28"/>
          <w:u w:val="none"/>
        </w:rPr>
        <w:t xml:space="preserve"> week</w:t>
      </w:r>
      <w:r w:rsidR="00A22DE9">
        <w:rPr>
          <w:rFonts w:ascii="Arial" w:hAnsi="Arial" w:cs="Arial"/>
          <w:sz w:val="28"/>
          <w:szCs w:val="28"/>
          <w:u w:val="none"/>
        </w:rPr>
        <w:t>s</w:t>
      </w:r>
      <w:r w:rsidRPr="00375FE3">
        <w:rPr>
          <w:rFonts w:ascii="Arial" w:hAnsi="Arial" w:cs="Arial"/>
          <w:sz w:val="28"/>
          <w:szCs w:val="28"/>
          <w:u w:val="none"/>
        </w:rPr>
        <w:t xml:space="preserve"> in advance.</w:t>
      </w:r>
    </w:p>
    <w:p w:rsidR="00B70845" w:rsidRPr="00375FE3" w:rsidRDefault="00B70845" w:rsidP="00B70845">
      <w:pPr>
        <w:rPr>
          <w:rFonts w:ascii="Arial" w:hAnsi="Arial" w:cs="Arial"/>
          <w:u w:val="none"/>
        </w:rPr>
      </w:pPr>
    </w:p>
    <w:p w:rsidR="00FC344F" w:rsidRDefault="00FC344F" w:rsidP="00B70845">
      <w:pPr>
        <w:pStyle w:val="Heading2"/>
        <w:ind w:hanging="840"/>
        <w:rPr>
          <w:rFonts w:ascii="Arial" w:hAnsi="Arial" w:cs="Arial"/>
          <w:b w:val="0"/>
          <w:i/>
          <w:sz w:val="32"/>
          <w:szCs w:val="32"/>
          <w:u w:val="none"/>
        </w:rPr>
      </w:pPr>
    </w:p>
    <w:p w:rsidR="00FC344F" w:rsidRDefault="00B70845" w:rsidP="00B70845">
      <w:pPr>
        <w:pStyle w:val="Heading2"/>
        <w:ind w:hanging="840"/>
        <w:rPr>
          <w:rFonts w:ascii="Arial" w:hAnsi="Arial" w:cs="Arial"/>
          <w:b w:val="0"/>
          <w:i/>
          <w:sz w:val="32"/>
          <w:szCs w:val="32"/>
          <w:u w:val="none"/>
        </w:rPr>
      </w:pPr>
      <w:bookmarkStart w:id="74" w:name="_Toc191750817"/>
      <w:r w:rsidRPr="00375FE3">
        <w:rPr>
          <w:rFonts w:ascii="Arial" w:hAnsi="Arial" w:cs="Arial"/>
          <w:b w:val="0"/>
          <w:i/>
          <w:sz w:val="32"/>
          <w:szCs w:val="32"/>
          <w:u w:val="none"/>
        </w:rPr>
        <w:t>Terms of Employment</w:t>
      </w:r>
      <w:bookmarkEnd w:id="74"/>
      <w:r w:rsidRPr="00375FE3">
        <w:rPr>
          <w:rFonts w:ascii="Arial" w:hAnsi="Arial" w:cs="Arial"/>
          <w:b w:val="0"/>
          <w:i/>
          <w:sz w:val="32"/>
          <w:szCs w:val="32"/>
          <w:u w:val="none"/>
        </w:rPr>
        <w:t xml:space="preserve">   </w:t>
      </w:r>
    </w:p>
    <w:p w:rsidR="00B70845" w:rsidRPr="00375FE3" w:rsidRDefault="00B70845" w:rsidP="00B70845">
      <w:pPr>
        <w:pStyle w:val="Heading2"/>
        <w:ind w:hanging="840"/>
        <w:rPr>
          <w:rFonts w:ascii="Arial" w:hAnsi="Arial" w:cs="Arial"/>
          <w:b w:val="0"/>
          <w:i/>
          <w:sz w:val="32"/>
          <w:szCs w:val="32"/>
          <w:u w:val="none"/>
        </w:rPr>
      </w:pPr>
      <w:r w:rsidRPr="00375FE3">
        <w:rPr>
          <w:rFonts w:ascii="Arial" w:hAnsi="Arial" w:cs="Arial"/>
          <w:b w:val="0"/>
          <w:i/>
          <w:sz w:val="32"/>
          <w:szCs w:val="32"/>
          <w:u w:val="none"/>
        </w:rPr>
        <w:t xml:space="preserve">  </w:t>
      </w: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International student</w:t>
      </w:r>
      <w:r w:rsidR="00A22DE9">
        <w:rPr>
          <w:rFonts w:ascii="Arial" w:hAnsi="Arial" w:cs="Arial"/>
          <w:sz w:val="28"/>
          <w:szCs w:val="28"/>
          <w:u w:val="none"/>
        </w:rPr>
        <w:t>s</w:t>
      </w:r>
      <w:r w:rsidRPr="00375FE3">
        <w:rPr>
          <w:rFonts w:ascii="Arial" w:hAnsi="Arial" w:cs="Arial"/>
          <w:sz w:val="28"/>
          <w:szCs w:val="28"/>
          <w:u w:val="none"/>
        </w:rPr>
        <w:t xml:space="preserve"> are appointed </w:t>
      </w:r>
      <w:r w:rsidR="00C41D9C">
        <w:rPr>
          <w:rFonts w:ascii="Arial" w:hAnsi="Arial" w:cs="Arial"/>
          <w:sz w:val="28"/>
          <w:szCs w:val="28"/>
          <w:u w:val="none"/>
        </w:rPr>
        <w:t>on a temporary, part-time basis</w:t>
      </w:r>
      <w:r w:rsidRPr="00375FE3">
        <w:rPr>
          <w:rFonts w:ascii="Arial" w:hAnsi="Arial" w:cs="Arial"/>
          <w:sz w:val="28"/>
          <w:szCs w:val="28"/>
          <w:u w:val="none"/>
        </w:rPr>
        <w:t xml:space="preserve"> and may hold multiple student appointments. These appointments must not total more than 20 hours per week while school is in session. For more information regarding employment limitations for international students, contact the university International Services office.</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Co-op student employees will normally work forty-hours a week for the duration of their co-op experience. Co-op student employees may not hold multiple student appointments.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All other student employees are appointed on a temporary, part-time basis and may hold multiple student appointments. These appointments must not total more than 30 hours per week while school is in session.</w:t>
      </w:r>
    </w:p>
    <w:p w:rsidR="00B70845" w:rsidRPr="00375FE3" w:rsidRDefault="00B70845" w:rsidP="00B70845">
      <w:pPr>
        <w:rPr>
          <w:rFonts w:ascii="Arial" w:hAnsi="Arial" w:cs="Arial"/>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Student employees are permitted to work unlimited hours during scheduled academic breaks (e.g., summer, winter and spring breaks).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Hourly student employees are considered non-exempt employees for the purpose of determining overtime compensation. In the event a student works more than 40 hours in a work week, the overtime rate of 1.5 times the regular hourly rate must be applied to the excess hours. Graduate Assistants are exempt from minimum wage and overtime</w:t>
      </w:r>
      <w:r w:rsidRPr="00375FE3">
        <w:rPr>
          <w:rFonts w:ascii="Arial" w:hAnsi="Arial" w:cs="Arial"/>
          <w:u w:val="none"/>
        </w:rPr>
        <w:t xml:space="preserve"> </w:t>
      </w:r>
      <w:r w:rsidRPr="00375FE3">
        <w:rPr>
          <w:rFonts w:ascii="Arial" w:hAnsi="Arial" w:cs="Arial"/>
          <w:sz w:val="28"/>
          <w:szCs w:val="28"/>
          <w:u w:val="none"/>
        </w:rPr>
        <w:t>requirements, and are paid on a salaried basis. Their pay is established using a recurring wage type with start and end dates.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Graduate Assistants are exempt from minimum wage and overtime requirements, and are paid on a salaried basis. Their pay is established using a recurring wage type with start and end dates.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All other student positions are non-exempt and paid on an hourly basis, with pay based on hours submitted through the timekeeping process. Neither recurring nor additional one-time payments may be made to non-exempt student employees without express written permission from the Office of Human Resources.</w:t>
      </w:r>
    </w:p>
    <w:p w:rsidR="00B70845" w:rsidRPr="00375FE3" w:rsidRDefault="00B70845" w:rsidP="00B70845">
      <w:pPr>
        <w:pStyle w:val="Heading3"/>
        <w:ind w:hanging="1440"/>
        <w:rPr>
          <w:rFonts w:ascii="Arial" w:hAnsi="Arial" w:cs="Arial"/>
          <w:b/>
          <w:i/>
          <w:szCs w:val="32"/>
          <w:u w:val="none"/>
        </w:rPr>
      </w:pPr>
    </w:p>
    <w:p w:rsidR="00B70845" w:rsidRDefault="00B70845" w:rsidP="00FC344F">
      <w:pPr>
        <w:pStyle w:val="Heading3"/>
        <w:ind w:hanging="1440"/>
        <w:rPr>
          <w:rFonts w:ascii="Arial" w:hAnsi="Arial" w:cs="Arial"/>
          <w:i/>
          <w:szCs w:val="32"/>
          <w:u w:val="none"/>
        </w:rPr>
      </w:pPr>
      <w:bookmarkStart w:id="75" w:name="_Toc191750818"/>
      <w:r w:rsidRPr="00375FE3">
        <w:rPr>
          <w:rFonts w:ascii="Arial" w:hAnsi="Arial" w:cs="Arial"/>
          <w:i/>
          <w:szCs w:val="32"/>
          <w:u w:val="none"/>
        </w:rPr>
        <w:t>Vacation and Sick Leave</w:t>
      </w:r>
      <w:bookmarkEnd w:id="75"/>
    </w:p>
    <w:p w:rsidR="00FC344F" w:rsidRPr="00FC344F" w:rsidRDefault="00FC344F" w:rsidP="00FC344F"/>
    <w:p w:rsidR="00B70845" w:rsidRPr="00375FE3" w:rsidRDefault="00B70845" w:rsidP="00B70845">
      <w:pPr>
        <w:jc w:val="both"/>
        <w:rPr>
          <w:rFonts w:ascii="Arial" w:hAnsi="Arial" w:cs="Arial"/>
          <w:b/>
          <w:sz w:val="28"/>
          <w:szCs w:val="28"/>
          <w:u w:val="none"/>
        </w:rPr>
      </w:pPr>
      <w:r w:rsidRPr="00375FE3">
        <w:rPr>
          <w:rFonts w:ascii="Arial" w:hAnsi="Arial" w:cs="Arial"/>
          <w:b/>
          <w:sz w:val="28"/>
          <w:szCs w:val="28"/>
          <w:u w:val="none"/>
        </w:rPr>
        <w:t>Student employees do not accrue vacation, sick leave, or other paid time off.</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Arrangements for time off without pay are negotiated and approved within the employing unit, including time off during academic break periods. Academic break periods are a function of the academic calendar, and do not relate to student employee work assignments.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In the event of illness, a student employee should</w:t>
      </w:r>
      <w:r w:rsidR="008A733F">
        <w:rPr>
          <w:rFonts w:ascii="Arial" w:hAnsi="Arial" w:cs="Arial"/>
          <w:sz w:val="28"/>
          <w:szCs w:val="28"/>
          <w:u w:val="none"/>
        </w:rPr>
        <w:t xml:space="preserve"> contact</w:t>
      </w:r>
      <w:r w:rsidRPr="00375FE3">
        <w:rPr>
          <w:rFonts w:ascii="Arial" w:hAnsi="Arial" w:cs="Arial"/>
          <w:sz w:val="28"/>
          <w:szCs w:val="28"/>
          <w:u w:val="none"/>
        </w:rPr>
        <w:t xml:space="preserve"> his or her supervisor as soon as possible on each day of such absence.</w:t>
      </w:r>
    </w:p>
    <w:p w:rsidR="00B70845" w:rsidRPr="00375FE3" w:rsidRDefault="00B70845" w:rsidP="00B70845">
      <w:pPr>
        <w:rPr>
          <w:rFonts w:ascii="Arial" w:hAnsi="Arial" w:cs="Arial"/>
          <w:u w:val="none"/>
        </w:rPr>
      </w:pPr>
    </w:p>
    <w:p w:rsidR="00B70845" w:rsidRPr="00375FE3" w:rsidRDefault="00B70845" w:rsidP="00B70845">
      <w:pPr>
        <w:pStyle w:val="Heading3"/>
        <w:ind w:hanging="1440"/>
        <w:rPr>
          <w:rFonts w:ascii="Arial" w:hAnsi="Arial" w:cs="Arial"/>
          <w:i/>
          <w:szCs w:val="32"/>
          <w:u w:val="none"/>
        </w:rPr>
      </w:pPr>
      <w:bookmarkStart w:id="76" w:name="_Toc191750819"/>
      <w:r w:rsidRPr="00375FE3">
        <w:rPr>
          <w:rFonts w:ascii="Arial" w:hAnsi="Arial" w:cs="Arial"/>
          <w:i/>
          <w:szCs w:val="32"/>
          <w:u w:val="none"/>
        </w:rPr>
        <w:t>Time Keeping</w:t>
      </w:r>
      <w:bookmarkEnd w:id="76"/>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Your supervisor will advise you of the proper system for documenting your time.</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It is </w:t>
      </w:r>
      <w:r w:rsidR="00A22DE9">
        <w:rPr>
          <w:rFonts w:ascii="Arial" w:hAnsi="Arial" w:cs="Arial"/>
          <w:sz w:val="28"/>
          <w:szCs w:val="28"/>
          <w:u w:val="none"/>
        </w:rPr>
        <w:t>imperative</w:t>
      </w:r>
      <w:r w:rsidRPr="00375FE3">
        <w:rPr>
          <w:rFonts w:ascii="Arial" w:hAnsi="Arial" w:cs="Arial"/>
          <w:sz w:val="28"/>
          <w:szCs w:val="28"/>
          <w:u w:val="none"/>
        </w:rPr>
        <w:t xml:space="preserve"> to keep a personal record of your time on the job.</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Remaining on the clock while not at work is unethical and </w:t>
      </w:r>
      <w:r w:rsidR="00A22DE9">
        <w:rPr>
          <w:rFonts w:ascii="Arial" w:hAnsi="Arial" w:cs="Arial"/>
          <w:sz w:val="28"/>
          <w:szCs w:val="28"/>
          <w:u w:val="none"/>
        </w:rPr>
        <w:t>will</w:t>
      </w:r>
      <w:r w:rsidRPr="00375FE3">
        <w:rPr>
          <w:rFonts w:ascii="Arial" w:hAnsi="Arial" w:cs="Arial"/>
          <w:sz w:val="28"/>
          <w:szCs w:val="28"/>
          <w:u w:val="none"/>
        </w:rPr>
        <w:t xml:space="preserve"> provide grounds for dismissal.</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If your position requires the use of the Teletime timekeeping system, see Addendum B to this manual for the correct procedure.</w:t>
      </w:r>
    </w:p>
    <w:p w:rsidR="00B70845" w:rsidRPr="00375FE3" w:rsidRDefault="00B70845" w:rsidP="00B70845">
      <w:pPr>
        <w:rPr>
          <w:rFonts w:ascii="Arial" w:hAnsi="Arial" w:cs="Arial"/>
          <w:u w:val="none"/>
        </w:rPr>
      </w:pPr>
    </w:p>
    <w:p w:rsidR="00B70845" w:rsidRPr="00375FE3" w:rsidRDefault="00B70845" w:rsidP="00B70845">
      <w:pPr>
        <w:pStyle w:val="Heading3"/>
        <w:ind w:hanging="1440"/>
        <w:rPr>
          <w:rFonts w:ascii="Arial" w:hAnsi="Arial" w:cs="Arial"/>
          <w:i/>
          <w:szCs w:val="32"/>
          <w:u w:val="none"/>
        </w:rPr>
      </w:pPr>
      <w:bookmarkStart w:id="77" w:name="_Toc191750820"/>
      <w:r w:rsidRPr="00375FE3">
        <w:rPr>
          <w:rFonts w:ascii="Arial" w:hAnsi="Arial" w:cs="Arial"/>
          <w:i/>
          <w:szCs w:val="32"/>
          <w:u w:val="none"/>
        </w:rPr>
        <w:t>Call-In Procedure</w:t>
      </w:r>
      <w:bookmarkEnd w:id="77"/>
    </w:p>
    <w:p w:rsidR="00B70845" w:rsidRPr="00375FE3" w:rsidRDefault="00B70845" w:rsidP="00B70845">
      <w:pPr>
        <w:pStyle w:val="Heading3"/>
        <w:ind w:hanging="1440"/>
        <w:rPr>
          <w:rFonts w:ascii="Arial" w:hAnsi="Arial" w:cs="Arial"/>
          <w:b/>
          <w:i/>
          <w:sz w:val="36"/>
          <w:szCs w:val="36"/>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Excessive absenteeism or tardiness is grounds for dismissal.</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In case of sickness or other reasons for absenteeism, notification should be given </w:t>
      </w:r>
      <w:r w:rsidR="00A22DE9">
        <w:rPr>
          <w:rFonts w:ascii="Arial" w:hAnsi="Arial" w:cs="Arial"/>
          <w:sz w:val="28"/>
          <w:szCs w:val="28"/>
          <w:u w:val="none"/>
        </w:rPr>
        <w:t xml:space="preserve">to your supervisor </w:t>
      </w:r>
      <w:r w:rsidRPr="00375FE3">
        <w:rPr>
          <w:rFonts w:ascii="Arial" w:hAnsi="Arial" w:cs="Arial"/>
          <w:sz w:val="28"/>
          <w:szCs w:val="28"/>
          <w:u w:val="none"/>
        </w:rPr>
        <w:t>as early as possible and at least 30 minutes before your scheduled shift begins.</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If you are going to be late for a scheduled shift, notification should be given as early as possible and at least 30 minutes in advance.</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Your supervisor will provide you with the appropriate phone number to call in order to give notice.</w:t>
      </w:r>
    </w:p>
    <w:p w:rsidR="00B70845" w:rsidRDefault="00B70845" w:rsidP="00B70845">
      <w:pPr>
        <w:rPr>
          <w:rFonts w:ascii="Arial" w:hAnsi="Arial" w:cs="Arial"/>
          <w:u w:val="none"/>
        </w:rPr>
      </w:pPr>
    </w:p>
    <w:p w:rsidR="00FC344F" w:rsidRPr="00375FE3" w:rsidRDefault="00FC344F" w:rsidP="00B70845">
      <w:pPr>
        <w:rPr>
          <w:rFonts w:ascii="Arial" w:hAnsi="Arial" w:cs="Arial"/>
          <w:u w:val="none"/>
        </w:rPr>
      </w:pPr>
    </w:p>
    <w:p w:rsidR="00B70845" w:rsidRPr="00375FE3" w:rsidRDefault="00B70845" w:rsidP="00B70845">
      <w:pPr>
        <w:pStyle w:val="Heading3"/>
        <w:ind w:hanging="1440"/>
        <w:rPr>
          <w:rFonts w:ascii="Arial" w:hAnsi="Arial" w:cs="Arial"/>
          <w:i/>
          <w:szCs w:val="32"/>
          <w:u w:val="none"/>
        </w:rPr>
      </w:pPr>
      <w:bookmarkStart w:id="78" w:name="_Toc191750821"/>
      <w:r w:rsidRPr="00375FE3">
        <w:rPr>
          <w:rFonts w:ascii="Arial" w:hAnsi="Arial" w:cs="Arial"/>
          <w:i/>
          <w:szCs w:val="32"/>
          <w:u w:val="none"/>
        </w:rPr>
        <w:t>Student Worker Breaks and Meal Times</w:t>
      </w:r>
      <w:bookmarkEnd w:id="78"/>
    </w:p>
    <w:p w:rsidR="00B70845" w:rsidRPr="00375FE3" w:rsidRDefault="00B70845" w:rsidP="00B70845">
      <w:pPr>
        <w:rPr>
          <w:rFonts w:ascii="Arial" w:hAnsi="Arial" w:cs="Arial"/>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Student worker rest periods and lunch breaks are determined by the hiring department. Your supervisor will tell you when you may take your break(s).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Time keeping procedure, for breaks and meal times is determined by the hiring department.</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Ask supervisors to point out the appropriate area for taking breaks and lunch.</w:t>
      </w:r>
    </w:p>
    <w:p w:rsidR="00B70845" w:rsidRPr="00375FE3" w:rsidRDefault="00B70845" w:rsidP="00B70845">
      <w:pPr>
        <w:rPr>
          <w:rFonts w:ascii="Arial" w:hAnsi="Arial" w:cs="Arial"/>
          <w:u w:val="none"/>
        </w:rPr>
      </w:pPr>
    </w:p>
    <w:p w:rsidR="00FC344F" w:rsidRDefault="00FC344F" w:rsidP="00B70845">
      <w:pPr>
        <w:pStyle w:val="Heading3"/>
        <w:ind w:hanging="1440"/>
        <w:rPr>
          <w:rFonts w:ascii="Arial" w:hAnsi="Arial" w:cs="Arial"/>
          <w:i/>
          <w:szCs w:val="32"/>
          <w:u w:val="none"/>
        </w:rPr>
      </w:pPr>
    </w:p>
    <w:p w:rsidR="00B70845" w:rsidRPr="00375FE3" w:rsidRDefault="00B70845" w:rsidP="00B70845">
      <w:pPr>
        <w:pStyle w:val="Heading3"/>
        <w:ind w:hanging="1440"/>
        <w:rPr>
          <w:rFonts w:ascii="Arial" w:hAnsi="Arial" w:cs="Arial"/>
          <w:i/>
          <w:szCs w:val="32"/>
          <w:u w:val="none"/>
        </w:rPr>
      </w:pPr>
      <w:bookmarkStart w:id="79" w:name="_Toc191750822"/>
      <w:r w:rsidRPr="00375FE3">
        <w:rPr>
          <w:rFonts w:ascii="Arial" w:hAnsi="Arial" w:cs="Arial"/>
          <w:i/>
          <w:szCs w:val="32"/>
          <w:u w:val="none"/>
        </w:rPr>
        <w:t>Pay</w:t>
      </w:r>
      <w:bookmarkEnd w:id="79"/>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Pay Rate and Benefits</w:t>
      </w:r>
    </w:p>
    <w:p w:rsidR="00B70845" w:rsidRPr="00375FE3" w:rsidRDefault="00B70845" w:rsidP="00B70845">
      <w:pPr>
        <w:rPr>
          <w:rFonts w:ascii="Arial" w:hAnsi="Arial" w:cs="Arial"/>
          <w:sz w:val="28"/>
          <w:szCs w:val="28"/>
          <w:u w:val="none"/>
        </w:rPr>
      </w:pPr>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Student workers will be paid for all hours worked in a pay period and recorded by management.</w:t>
      </w:r>
    </w:p>
    <w:p w:rsidR="00B70845" w:rsidRPr="00375FE3" w:rsidRDefault="00B70845" w:rsidP="00B70845">
      <w:pPr>
        <w:rPr>
          <w:rFonts w:ascii="Arial" w:hAnsi="Arial" w:cs="Arial"/>
          <w:sz w:val="28"/>
          <w:szCs w:val="28"/>
          <w:u w:val="none"/>
        </w:rPr>
      </w:pPr>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Student workers may not be paid less than the minimum wage in effect under state and/or federal law.</w:t>
      </w:r>
    </w:p>
    <w:p w:rsidR="00B70845" w:rsidRPr="00375FE3" w:rsidRDefault="00B70845" w:rsidP="00B70845">
      <w:pPr>
        <w:rPr>
          <w:rFonts w:ascii="Arial" w:hAnsi="Arial" w:cs="Arial"/>
          <w:sz w:val="28"/>
          <w:szCs w:val="28"/>
          <w:u w:val="none"/>
        </w:rPr>
      </w:pPr>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Student workers are not eligible to receive paid vacation leave, sick leave, holiday pay, shift differential, unemployment compensation or university closing paid leave.</w:t>
      </w:r>
    </w:p>
    <w:p w:rsidR="00B70845" w:rsidRPr="00375FE3" w:rsidRDefault="00B70845" w:rsidP="00B70845">
      <w:pPr>
        <w:rPr>
          <w:rFonts w:ascii="Arial" w:hAnsi="Arial" w:cs="Arial"/>
          <w:sz w:val="28"/>
          <w:szCs w:val="28"/>
          <w:u w:val="none"/>
        </w:rPr>
      </w:pPr>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Student workers must contribute to the Ohio Public Employees Retirement System (OPERS) unless they qualify for an exemption and have completed a Request for Optional Exemption as a Student form.</w:t>
      </w:r>
    </w:p>
    <w:p w:rsidR="00B70845" w:rsidRPr="00375FE3" w:rsidRDefault="00B70845" w:rsidP="00B70845">
      <w:pPr>
        <w:rPr>
          <w:rFonts w:ascii="Arial" w:hAnsi="Arial" w:cs="Arial"/>
          <w:sz w:val="28"/>
          <w:szCs w:val="28"/>
          <w:u w:val="none"/>
        </w:rPr>
      </w:pPr>
    </w:p>
    <w:p w:rsidR="00B70845" w:rsidRPr="00375FE3" w:rsidRDefault="00B70845" w:rsidP="00B70845">
      <w:pPr>
        <w:numPr>
          <w:ilvl w:val="0"/>
          <w:numId w:val="8"/>
        </w:numPr>
        <w:rPr>
          <w:rFonts w:ascii="Arial" w:hAnsi="Arial" w:cs="Arial"/>
          <w:sz w:val="28"/>
          <w:szCs w:val="28"/>
          <w:u w:val="none"/>
        </w:rPr>
      </w:pPr>
      <w:r w:rsidRPr="00375FE3">
        <w:rPr>
          <w:rFonts w:ascii="Arial" w:hAnsi="Arial" w:cs="Arial"/>
          <w:sz w:val="28"/>
          <w:szCs w:val="28"/>
          <w:u w:val="none"/>
        </w:rPr>
        <w:t xml:space="preserve">Student workers and international students who have been in the </w:t>
      </w:r>
      <w:smartTag w:uri="urn:schemas-microsoft-com:office:smarttags" w:element="place">
        <w:smartTag w:uri="urn:schemas-microsoft-com:office:smarttags" w:element="country-region">
          <w:r w:rsidRPr="00375FE3">
            <w:rPr>
              <w:rFonts w:ascii="Arial" w:hAnsi="Arial" w:cs="Arial"/>
              <w:sz w:val="28"/>
              <w:szCs w:val="28"/>
              <w:u w:val="none"/>
            </w:rPr>
            <w:t>U.S.</w:t>
          </w:r>
        </w:smartTag>
      </w:smartTag>
      <w:r w:rsidRPr="00375FE3">
        <w:rPr>
          <w:rFonts w:ascii="Arial" w:hAnsi="Arial" w:cs="Arial"/>
          <w:sz w:val="28"/>
          <w:szCs w:val="28"/>
          <w:u w:val="none"/>
        </w:rPr>
        <w:t xml:space="preserve"> less than five years are exempt from Social Security (FICA) taxes.</w:t>
      </w:r>
    </w:p>
    <w:p w:rsidR="00B70845" w:rsidRPr="00375FE3" w:rsidRDefault="00B70845" w:rsidP="00B70845">
      <w:pPr>
        <w:rPr>
          <w:rFonts w:ascii="Arial" w:hAnsi="Arial" w:cs="Arial"/>
          <w:sz w:val="32"/>
          <w:szCs w:val="32"/>
          <w:u w:val="none"/>
        </w:rPr>
      </w:pPr>
    </w:p>
    <w:p w:rsidR="00B70845" w:rsidRPr="00375FE3" w:rsidRDefault="00B70845" w:rsidP="00B70845">
      <w:pPr>
        <w:pStyle w:val="Heading3"/>
        <w:ind w:hanging="1440"/>
        <w:rPr>
          <w:rFonts w:ascii="Arial" w:hAnsi="Arial" w:cs="Arial"/>
          <w:i/>
          <w:szCs w:val="32"/>
          <w:u w:val="none"/>
        </w:rPr>
      </w:pPr>
      <w:bookmarkStart w:id="80" w:name="_Toc191750823"/>
      <w:r w:rsidRPr="00375FE3">
        <w:rPr>
          <w:rFonts w:ascii="Arial" w:hAnsi="Arial" w:cs="Arial"/>
          <w:i/>
          <w:szCs w:val="32"/>
          <w:u w:val="none"/>
        </w:rPr>
        <w:t>Pay Schedule</w:t>
      </w:r>
      <w:bookmarkEnd w:id="80"/>
    </w:p>
    <w:p w:rsidR="00B70845" w:rsidRPr="00375FE3" w:rsidRDefault="00B70845" w:rsidP="00B70845">
      <w:pPr>
        <w:pStyle w:val="Heading3"/>
        <w:ind w:hanging="1440"/>
        <w:rPr>
          <w:rFonts w:ascii="Arial" w:hAnsi="Arial" w:cs="Arial"/>
          <w:b/>
          <w:i/>
          <w:szCs w:val="32"/>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Payday is bi-weekly, on Tuesdays, for student workers who are paid hourly.</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Direct deposit of pay is available upon request, otherwise, ask your supervisor when and how to obtain your check.</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 xml:space="preserve">If you have questions about payroll, please see your supervisor. </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u w:val="none"/>
        </w:rPr>
      </w:pPr>
    </w:p>
    <w:p w:rsidR="00B70845" w:rsidRPr="00375FE3" w:rsidRDefault="00B70845" w:rsidP="00B70845">
      <w:pPr>
        <w:pStyle w:val="Heading3"/>
        <w:ind w:hanging="1440"/>
        <w:rPr>
          <w:rFonts w:ascii="Arial" w:hAnsi="Arial" w:cs="Arial"/>
          <w:i/>
          <w:szCs w:val="32"/>
          <w:u w:val="none"/>
        </w:rPr>
      </w:pPr>
      <w:bookmarkStart w:id="81" w:name="_Toc191750824"/>
      <w:r w:rsidRPr="00375FE3">
        <w:rPr>
          <w:rFonts w:ascii="Arial" w:hAnsi="Arial" w:cs="Arial"/>
          <w:i/>
          <w:szCs w:val="32"/>
          <w:u w:val="none"/>
        </w:rPr>
        <w:t>Workers’ Compensation</w:t>
      </w:r>
      <w:bookmarkEnd w:id="81"/>
    </w:p>
    <w:p w:rsidR="00B70845" w:rsidRPr="00375FE3" w:rsidRDefault="00B70845" w:rsidP="00B70845">
      <w:pPr>
        <w:rPr>
          <w:rFonts w:ascii="Arial" w:hAnsi="Arial" w:cs="Arial"/>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All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employees are covered under the Ohio Bureau of Workers’ Compensation program which is administered through the Human Resources Service Center. </w:t>
      </w:r>
    </w:p>
    <w:p w:rsidR="00B70845" w:rsidRPr="00375FE3" w:rsidRDefault="00B70845" w:rsidP="00B70845">
      <w:pPr>
        <w:pStyle w:val="Heading3"/>
        <w:ind w:hanging="1440"/>
        <w:rPr>
          <w:rFonts w:ascii="Arial" w:hAnsi="Arial" w:cs="Arial"/>
          <w:b/>
          <w:i/>
          <w:szCs w:val="32"/>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The University Benefits Office administers and coordinates claim reporting and employee counseling for these programs.</w:t>
      </w:r>
    </w:p>
    <w:p w:rsidR="00B70845" w:rsidRDefault="00B70845" w:rsidP="00B70845">
      <w:pPr>
        <w:rPr>
          <w:rFonts w:ascii="Arial" w:hAnsi="Arial" w:cs="Arial"/>
          <w:sz w:val="28"/>
          <w:szCs w:val="28"/>
          <w:u w:val="none"/>
        </w:rPr>
      </w:pPr>
    </w:p>
    <w:p w:rsidR="00FC344F" w:rsidRPr="00375FE3" w:rsidRDefault="00FC344F" w:rsidP="00B70845">
      <w:pPr>
        <w:rPr>
          <w:rFonts w:ascii="Arial" w:hAnsi="Arial" w:cs="Arial"/>
          <w:sz w:val="28"/>
          <w:szCs w:val="28"/>
          <w:u w:val="none"/>
        </w:rPr>
      </w:pPr>
    </w:p>
    <w:p w:rsidR="00B70845" w:rsidRPr="00375FE3" w:rsidRDefault="00B70845" w:rsidP="00B70845">
      <w:pPr>
        <w:pStyle w:val="Heading2"/>
        <w:ind w:right="-1280" w:hanging="840"/>
        <w:rPr>
          <w:rFonts w:ascii="Arial" w:hAnsi="Arial" w:cs="Arial"/>
          <w:sz w:val="40"/>
          <w:szCs w:val="40"/>
          <w:u w:val="none"/>
        </w:rPr>
      </w:pPr>
      <w:bookmarkStart w:id="82" w:name="_Toc191750825"/>
      <w:r w:rsidRPr="00375FE3">
        <w:rPr>
          <w:rFonts w:ascii="Arial" w:hAnsi="Arial" w:cs="Arial"/>
          <w:sz w:val="40"/>
          <w:szCs w:val="40"/>
          <w:u w:val="none"/>
        </w:rPr>
        <w:t>Workplace Responsibilities of the Student Worker</w:t>
      </w:r>
      <w:bookmarkEnd w:id="82"/>
    </w:p>
    <w:p w:rsidR="00B70845" w:rsidRPr="00375FE3" w:rsidRDefault="00B70845" w:rsidP="00B70845">
      <w:pPr>
        <w:rPr>
          <w:rFonts w:ascii="Arial" w:hAnsi="Arial" w:cs="Arial"/>
          <w:sz w:val="36"/>
          <w:szCs w:val="36"/>
          <w:u w:val="none"/>
        </w:rPr>
      </w:pPr>
    </w:p>
    <w:p w:rsidR="00B70845" w:rsidRPr="00375FE3" w:rsidRDefault="00B70845" w:rsidP="00B70845">
      <w:pPr>
        <w:pStyle w:val="Heading2"/>
        <w:ind w:hanging="960"/>
        <w:rPr>
          <w:rFonts w:ascii="Arial" w:hAnsi="Arial" w:cs="Arial"/>
          <w:b w:val="0"/>
          <w:i/>
          <w:sz w:val="32"/>
          <w:szCs w:val="32"/>
          <w:u w:val="none"/>
        </w:rPr>
      </w:pPr>
      <w:bookmarkStart w:id="83" w:name="_Toc191750826"/>
      <w:r w:rsidRPr="00375FE3">
        <w:rPr>
          <w:rFonts w:ascii="Arial" w:hAnsi="Arial" w:cs="Arial"/>
          <w:b w:val="0"/>
          <w:i/>
          <w:sz w:val="32"/>
          <w:szCs w:val="32"/>
          <w:u w:val="none"/>
        </w:rPr>
        <w:t>UC Student Worker Dress Code</w:t>
      </w:r>
      <w:bookmarkEnd w:id="83"/>
    </w:p>
    <w:p w:rsidR="00B70845" w:rsidRPr="00375FE3" w:rsidRDefault="00B70845" w:rsidP="00B70845">
      <w:pPr>
        <w:ind w:hanging="960"/>
        <w:rPr>
          <w:rFonts w:ascii="Arial" w:hAnsi="Arial" w:cs="Arial"/>
          <w:i/>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The purpose of the dress code is to contribute to a positive UC image.  The university expects all of its employees to dress appropriately.  While common sense is the governing principal, management has the final word regarding appropriate dress.  Whatever your work setting, you must wear presentable clothing in good condition.  All employees should check with management for area specific dress requirements.</w:t>
      </w:r>
    </w:p>
    <w:p w:rsidR="00B70845" w:rsidRPr="00375FE3" w:rsidRDefault="00B70845" w:rsidP="00B70845">
      <w:pPr>
        <w:jc w:val="both"/>
        <w:rPr>
          <w:rFonts w:ascii="Arial" w:hAnsi="Arial" w:cs="Arial"/>
          <w:sz w:val="28"/>
          <w:szCs w:val="28"/>
          <w:u w:val="none"/>
        </w:rPr>
      </w:pPr>
    </w:p>
    <w:p w:rsidR="00B70845" w:rsidRPr="00375FE3" w:rsidRDefault="00B70845" w:rsidP="00B70845">
      <w:pPr>
        <w:jc w:val="both"/>
        <w:rPr>
          <w:rFonts w:ascii="Arial" w:hAnsi="Arial" w:cs="Arial"/>
          <w:sz w:val="28"/>
          <w:szCs w:val="28"/>
          <w:u w:val="none"/>
        </w:rPr>
      </w:pPr>
      <w:r w:rsidRPr="00375FE3">
        <w:rPr>
          <w:rFonts w:ascii="Arial" w:hAnsi="Arial" w:cs="Arial"/>
          <w:sz w:val="28"/>
          <w:szCs w:val="28"/>
          <w:u w:val="none"/>
        </w:rPr>
        <w:t>Clothing that is revealing or inappropriate to the workplace is unacceptable. Inappropriate dress for student workers may include the following:</w:t>
      </w:r>
    </w:p>
    <w:p w:rsidR="00B70845" w:rsidRPr="00375FE3" w:rsidRDefault="00B70845" w:rsidP="00B70845">
      <w:pPr>
        <w:jc w:val="both"/>
        <w:rPr>
          <w:rFonts w:ascii="Arial" w:hAnsi="Arial" w:cs="Arial"/>
          <w:sz w:val="28"/>
          <w:szCs w:val="28"/>
          <w:u w:val="none"/>
        </w:rPr>
      </w:pP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Pants which are below the waistline</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Garments with holes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Hats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Shorts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 xml:space="preserve">Jeans </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Off-the-shoulder tops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Tank tops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Crop tops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Halter-tops</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Rumpled/disheveled/wrinkled clothing</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Sun dresses (backless, bare shoulders, “peek-a-boo” openings)</w:t>
      </w:r>
    </w:p>
    <w:p w:rsidR="00B70845"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Plastic or rubber “Flip-Flops”</w:t>
      </w:r>
    </w:p>
    <w:p w:rsidR="00FC344F" w:rsidRPr="00FC344F" w:rsidRDefault="00FC344F" w:rsidP="00B70845">
      <w:pPr>
        <w:numPr>
          <w:ilvl w:val="0"/>
          <w:numId w:val="12"/>
        </w:numPr>
        <w:rPr>
          <w:rFonts w:ascii="Arial" w:hAnsi="Arial" w:cs="Arial"/>
          <w:sz w:val="28"/>
          <w:szCs w:val="28"/>
          <w:u w:val="none"/>
        </w:rPr>
      </w:pPr>
      <w:r w:rsidRPr="00FC344F">
        <w:rPr>
          <w:rFonts w:ascii="Arial" w:hAnsi="Arial" w:cs="Arial"/>
          <w:sz w:val="28"/>
          <w:szCs w:val="28"/>
          <w:u w:val="none"/>
        </w:rPr>
        <w:t xml:space="preserve">Exceptions MAY be made during summer months, </w:t>
      </w:r>
      <w:r>
        <w:rPr>
          <w:rFonts w:ascii="Arial" w:hAnsi="Arial" w:cs="Arial"/>
          <w:sz w:val="28"/>
          <w:szCs w:val="28"/>
          <w:u w:val="none"/>
        </w:rPr>
        <w:t>c</w:t>
      </w:r>
      <w:r w:rsidRPr="00FC344F">
        <w:rPr>
          <w:rFonts w:ascii="Arial" w:hAnsi="Arial" w:cs="Arial"/>
          <w:sz w:val="28"/>
          <w:szCs w:val="28"/>
          <w:u w:val="none"/>
        </w:rPr>
        <w:t>heck with management for departmental guidelines</w:t>
      </w:r>
    </w:p>
    <w:p w:rsidR="00B70845" w:rsidRPr="00375FE3" w:rsidRDefault="00B70845" w:rsidP="00B70845">
      <w:pPr>
        <w:rPr>
          <w:rFonts w:ascii="Arial" w:hAnsi="Arial" w:cs="Arial"/>
          <w:u w:val="none"/>
        </w:rPr>
      </w:pPr>
    </w:p>
    <w:p w:rsidR="00B70845" w:rsidRPr="00375FE3" w:rsidRDefault="00B70845" w:rsidP="00B70845">
      <w:pPr>
        <w:rPr>
          <w:rFonts w:ascii="Arial" w:hAnsi="Arial" w:cs="Arial"/>
          <w:u w:val="none"/>
        </w:rPr>
      </w:pPr>
    </w:p>
    <w:p w:rsidR="00B70845" w:rsidRPr="00375FE3" w:rsidRDefault="00B70845" w:rsidP="00B70845">
      <w:pPr>
        <w:rPr>
          <w:rFonts w:ascii="Arial" w:hAnsi="Arial" w:cs="Arial"/>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Traditional business attire may be required when meeting with </w:t>
      </w:r>
      <w:smartTag w:uri="urn:schemas-microsoft-com:office:smarttags" w:element="place">
        <w:smartTag w:uri="urn:schemas-microsoft-com:office:smarttags" w:element="PlaceType">
          <w:r w:rsidRPr="00375FE3">
            <w:rPr>
              <w:rFonts w:ascii="Arial" w:hAnsi="Arial" w:cs="Arial"/>
              <w:sz w:val="28"/>
              <w:szCs w:val="28"/>
              <w:u w:val="none"/>
            </w:rPr>
            <w:t>non-University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visitors, or when best suited for the employee’s position.</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If you have questions regarding appropriate attire for your area, it is best to dress more conservatively until you have an opportunity to address the issue with your supervisor.</w:t>
      </w:r>
    </w:p>
    <w:p w:rsidR="00B70845" w:rsidRDefault="00B70845" w:rsidP="00B70845">
      <w:pPr>
        <w:rPr>
          <w:rFonts w:ascii="Arial" w:hAnsi="Arial" w:cs="Arial"/>
          <w:sz w:val="28"/>
          <w:szCs w:val="28"/>
          <w:u w:val="none"/>
        </w:rPr>
      </w:pPr>
    </w:p>
    <w:p w:rsidR="00FC344F" w:rsidRPr="00375FE3" w:rsidRDefault="00FC344F" w:rsidP="00B70845">
      <w:pPr>
        <w:rPr>
          <w:rFonts w:ascii="Arial" w:hAnsi="Arial" w:cs="Arial"/>
          <w:sz w:val="28"/>
          <w:szCs w:val="28"/>
          <w:u w:val="none"/>
        </w:rPr>
      </w:pPr>
    </w:p>
    <w:p w:rsidR="00B70845" w:rsidRPr="00375FE3" w:rsidRDefault="00B70845" w:rsidP="00B70845">
      <w:pPr>
        <w:pStyle w:val="Heading2"/>
        <w:ind w:hanging="960"/>
        <w:rPr>
          <w:rFonts w:ascii="Arial" w:hAnsi="Arial" w:cs="Arial"/>
          <w:b w:val="0"/>
          <w:i/>
          <w:sz w:val="32"/>
          <w:szCs w:val="32"/>
          <w:u w:val="none"/>
        </w:rPr>
      </w:pPr>
      <w:bookmarkStart w:id="84" w:name="_Toc191750827"/>
      <w:r w:rsidRPr="00375FE3">
        <w:rPr>
          <w:rFonts w:ascii="Arial" w:hAnsi="Arial" w:cs="Arial"/>
          <w:b w:val="0"/>
          <w:i/>
          <w:sz w:val="32"/>
          <w:szCs w:val="32"/>
          <w:u w:val="none"/>
        </w:rPr>
        <w:t>Personal Hygiene</w:t>
      </w:r>
      <w:bookmarkEnd w:id="84"/>
    </w:p>
    <w:p w:rsidR="00B70845" w:rsidRPr="00375FE3" w:rsidRDefault="00B70845" w:rsidP="00B70845">
      <w:pPr>
        <w:pStyle w:val="Heading2"/>
        <w:ind w:hanging="960"/>
        <w:rPr>
          <w:rFonts w:ascii="Arial" w:hAnsi="Arial" w:cs="Arial"/>
          <w:i/>
          <w:sz w:val="32"/>
          <w:szCs w:val="32"/>
          <w:u w:val="none"/>
        </w:rPr>
      </w:pP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 xml:space="preserve">General cleanliness is expected.  Every student worker should observe good personal hygiene. </w:t>
      </w:r>
    </w:p>
    <w:p w:rsidR="00B70845" w:rsidRPr="00375FE3" w:rsidRDefault="00B70845" w:rsidP="00B70845">
      <w:pPr>
        <w:numPr>
          <w:ilvl w:val="0"/>
          <w:numId w:val="12"/>
        </w:numPr>
        <w:rPr>
          <w:rFonts w:ascii="Arial" w:hAnsi="Arial" w:cs="Arial"/>
          <w:sz w:val="28"/>
          <w:szCs w:val="28"/>
          <w:u w:val="none"/>
        </w:rPr>
      </w:pPr>
      <w:r w:rsidRPr="00375FE3">
        <w:rPr>
          <w:rFonts w:ascii="Arial" w:hAnsi="Arial" w:cs="Arial"/>
          <w:sz w:val="28"/>
          <w:szCs w:val="28"/>
          <w:u w:val="none"/>
        </w:rPr>
        <w:t>Good grooming and neatness are expected at all times.</w:t>
      </w:r>
    </w:p>
    <w:p w:rsidR="00B70845" w:rsidRPr="00375FE3" w:rsidRDefault="00B70845" w:rsidP="00B70845">
      <w:pPr>
        <w:numPr>
          <w:ilvl w:val="0"/>
          <w:numId w:val="12"/>
        </w:numPr>
        <w:rPr>
          <w:rFonts w:ascii="Arial" w:hAnsi="Arial" w:cs="Arial"/>
          <w:u w:val="none"/>
        </w:rPr>
      </w:pPr>
      <w:r w:rsidRPr="00375FE3">
        <w:rPr>
          <w:rFonts w:ascii="Arial" w:hAnsi="Arial" w:cs="Arial"/>
          <w:sz w:val="28"/>
          <w:szCs w:val="28"/>
          <w:u w:val="none"/>
        </w:rPr>
        <w:t>All employees are expected to wash their hands after using the restroo</w:t>
      </w:r>
      <w:r w:rsidRPr="00375FE3">
        <w:rPr>
          <w:rFonts w:ascii="Arial" w:hAnsi="Arial" w:cs="Arial"/>
          <w:u w:val="none"/>
        </w:rPr>
        <w:t>m.</w:t>
      </w:r>
    </w:p>
    <w:p w:rsidR="00B70845" w:rsidRPr="00375FE3" w:rsidRDefault="00B70845" w:rsidP="00B70845">
      <w:pPr>
        <w:rPr>
          <w:rFonts w:ascii="Arial" w:hAnsi="Arial" w:cs="Arial"/>
          <w:u w:val="none"/>
        </w:rPr>
      </w:pPr>
    </w:p>
    <w:p w:rsidR="00FC344F" w:rsidRDefault="00FC344F" w:rsidP="00B70845">
      <w:pPr>
        <w:pStyle w:val="Heading2"/>
        <w:ind w:hanging="840"/>
        <w:rPr>
          <w:rFonts w:ascii="Arial" w:hAnsi="Arial" w:cs="Arial"/>
          <w:b w:val="0"/>
          <w:i/>
          <w:sz w:val="32"/>
          <w:szCs w:val="32"/>
          <w:u w:val="none"/>
        </w:rPr>
      </w:pPr>
    </w:p>
    <w:p w:rsidR="00B70845" w:rsidRPr="00375FE3" w:rsidRDefault="00B70845" w:rsidP="00B70845">
      <w:pPr>
        <w:pStyle w:val="Heading2"/>
        <w:ind w:hanging="840"/>
        <w:rPr>
          <w:rFonts w:ascii="Arial" w:hAnsi="Arial" w:cs="Arial"/>
          <w:b w:val="0"/>
          <w:i/>
          <w:sz w:val="32"/>
          <w:szCs w:val="32"/>
          <w:u w:val="none"/>
        </w:rPr>
      </w:pPr>
      <w:bookmarkStart w:id="85" w:name="_Toc191750828"/>
      <w:r w:rsidRPr="00375FE3">
        <w:rPr>
          <w:rFonts w:ascii="Arial" w:hAnsi="Arial" w:cs="Arial"/>
          <w:b w:val="0"/>
          <w:i/>
          <w:sz w:val="32"/>
          <w:szCs w:val="32"/>
          <w:u w:val="none"/>
        </w:rPr>
        <w:t>Inappropriate Language and Behavior</w:t>
      </w:r>
      <w:bookmarkEnd w:id="85"/>
    </w:p>
    <w:p w:rsidR="00B70845" w:rsidRPr="00375FE3" w:rsidRDefault="00B70845" w:rsidP="00B70845">
      <w:pPr>
        <w:rPr>
          <w:rFonts w:ascii="Arial" w:hAnsi="Arial" w:cs="Arial"/>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Use of profanity, distasteful humor, slurs, and other </w:t>
      </w:r>
      <w:r w:rsidRPr="00D46C5C">
        <w:rPr>
          <w:rFonts w:ascii="Arial" w:hAnsi="Arial" w:cs="Arial"/>
          <w:sz w:val="28"/>
          <w:szCs w:val="28"/>
          <w:u w:val="none"/>
        </w:rPr>
        <w:t>pot</w:t>
      </w:r>
      <w:r w:rsidRPr="00D46C5C">
        <w:rPr>
          <w:rFonts w:ascii="Arial" w:eastAsia="Times New Roman" w:hAnsi="Arial" w:cs="Arial"/>
          <w:bCs/>
          <w:i/>
          <w:sz w:val="28"/>
          <w:szCs w:val="28"/>
          <w:u w:val="none"/>
        </w:rPr>
        <w:t>e</w:t>
      </w:r>
      <w:r w:rsidRPr="00D46C5C">
        <w:rPr>
          <w:rFonts w:ascii="Arial" w:hAnsi="Arial" w:cs="Arial"/>
          <w:sz w:val="28"/>
          <w:szCs w:val="28"/>
          <w:u w:val="none"/>
        </w:rPr>
        <w:t>ntially</w:t>
      </w:r>
      <w:r w:rsidRPr="00375FE3">
        <w:rPr>
          <w:rFonts w:ascii="Arial" w:hAnsi="Arial" w:cs="Arial"/>
          <w:sz w:val="28"/>
          <w:szCs w:val="28"/>
          <w:u w:val="none"/>
        </w:rPr>
        <w:t xml:space="preserve"> offensive or abusive language is unacceptable.</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Discrimination, including sexual harassment, is illegal, and will not be tolerated.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It is the policy of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that no member of the university community (faculty, staff or students) may sexually harass any other member of the university community, customers, vendors or contractors associated with the university.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Anyone who violates this policy will be investigated and subject to disciplinary action, which may include suspension or termination.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Sexual harassment refers to behavior of a sexual nature which is personally unwelcome, offensive, debilitates morale and/or interferes with the work or academic effectiveness of its victims.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If you feel you are the victim of sexual harassment, contact your supervisor or the Office of Equal Opportunity, (513) 556-5503, for assistance.</w:t>
      </w:r>
    </w:p>
    <w:p w:rsidR="00B70845" w:rsidRPr="00375FE3" w:rsidRDefault="00B70845" w:rsidP="00B70845">
      <w:pPr>
        <w:jc w:val="both"/>
        <w:rPr>
          <w:rFonts w:ascii="Arial" w:hAnsi="Arial" w:cs="Arial"/>
          <w:u w:val="none"/>
        </w:rPr>
      </w:pPr>
    </w:p>
    <w:p w:rsidR="00FC344F" w:rsidRDefault="00FC344F" w:rsidP="00B70845">
      <w:pPr>
        <w:pStyle w:val="Heading2"/>
        <w:ind w:hanging="960"/>
        <w:rPr>
          <w:rFonts w:ascii="Arial" w:hAnsi="Arial" w:cs="Arial"/>
          <w:b w:val="0"/>
          <w:i/>
          <w:sz w:val="32"/>
          <w:szCs w:val="32"/>
          <w:u w:val="none"/>
        </w:rPr>
      </w:pPr>
    </w:p>
    <w:p w:rsidR="00B70845" w:rsidRPr="00375FE3" w:rsidRDefault="00B70845" w:rsidP="00B70845">
      <w:pPr>
        <w:pStyle w:val="Heading2"/>
        <w:ind w:hanging="960"/>
        <w:rPr>
          <w:rFonts w:ascii="Arial" w:hAnsi="Arial" w:cs="Arial"/>
          <w:b w:val="0"/>
          <w:i/>
          <w:sz w:val="32"/>
          <w:szCs w:val="32"/>
          <w:u w:val="none"/>
        </w:rPr>
      </w:pPr>
      <w:bookmarkStart w:id="86" w:name="_Toc191750829"/>
      <w:r w:rsidRPr="00375FE3">
        <w:rPr>
          <w:rFonts w:ascii="Arial" w:hAnsi="Arial" w:cs="Arial"/>
          <w:b w:val="0"/>
          <w:i/>
          <w:sz w:val="32"/>
          <w:szCs w:val="32"/>
          <w:u w:val="none"/>
        </w:rPr>
        <w:t>Drug and Alcohol Policy</w:t>
      </w:r>
      <w:bookmarkEnd w:id="86"/>
    </w:p>
    <w:p w:rsidR="00B70845" w:rsidRPr="00375FE3" w:rsidRDefault="00B70845" w:rsidP="00B70845">
      <w:pPr>
        <w:pStyle w:val="Heading2"/>
        <w:ind w:right="-1280" w:hanging="840"/>
        <w:rPr>
          <w:rFonts w:ascii="Arial" w:hAnsi="Arial" w:cs="Arial"/>
          <w:i/>
          <w:sz w:val="40"/>
          <w:szCs w:val="40"/>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does not permit illegal drug activity and alcohol consumption in the workplace. It is expected that all employees will report to work in appropriate physical and mental condition for work.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The unlawful manufacture, distribution, possession, dispensation, or use of controlled substances and alcohol on university work sites, or while conducting university business off premises, is absolutely prohibited. </w:t>
      </w:r>
    </w:p>
    <w:p w:rsidR="00B70845" w:rsidRDefault="00B70845" w:rsidP="00B70845">
      <w:pPr>
        <w:rPr>
          <w:rFonts w:ascii="Arial" w:hAnsi="Arial" w:cs="Arial"/>
          <w:sz w:val="28"/>
          <w:szCs w:val="28"/>
          <w:u w:val="none"/>
        </w:rPr>
      </w:pPr>
    </w:p>
    <w:p w:rsidR="00FC344F" w:rsidRPr="00375FE3" w:rsidRDefault="00FC344F" w:rsidP="00B70845">
      <w:pPr>
        <w:rPr>
          <w:rFonts w:ascii="Arial" w:hAnsi="Arial" w:cs="Arial"/>
          <w:sz w:val="28"/>
          <w:szCs w:val="28"/>
          <w:u w:val="none"/>
        </w:rPr>
      </w:pPr>
    </w:p>
    <w:p w:rsidR="00B70845" w:rsidRPr="00375FE3" w:rsidRDefault="00B70845" w:rsidP="00B70845">
      <w:pPr>
        <w:pStyle w:val="Heading2"/>
        <w:ind w:hanging="960"/>
        <w:rPr>
          <w:rFonts w:ascii="Arial" w:hAnsi="Arial" w:cs="Arial"/>
          <w:b w:val="0"/>
          <w:i/>
          <w:sz w:val="32"/>
          <w:szCs w:val="32"/>
          <w:u w:val="none"/>
        </w:rPr>
      </w:pPr>
      <w:bookmarkStart w:id="87" w:name="_Toc191750830"/>
      <w:r w:rsidRPr="00375FE3">
        <w:rPr>
          <w:rFonts w:ascii="Arial" w:hAnsi="Arial" w:cs="Arial"/>
          <w:b w:val="0"/>
          <w:i/>
          <w:sz w:val="32"/>
          <w:szCs w:val="32"/>
          <w:u w:val="none"/>
        </w:rPr>
        <w:t>Smoking</w:t>
      </w:r>
      <w:bookmarkEnd w:id="87"/>
    </w:p>
    <w:p w:rsidR="00B70845" w:rsidRPr="00375FE3" w:rsidRDefault="00B70845" w:rsidP="00B70845">
      <w:pPr>
        <w:jc w:val="both"/>
        <w:rPr>
          <w:rFonts w:ascii="Arial" w:hAnsi="Arial" w:cs="Arial"/>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is a smoke-free environment.  Smoking shall be prohibited inside building, athletics facilities and vehicles owned, operated or leased by the </w:t>
      </w:r>
      <w:smartTag w:uri="urn:schemas-microsoft-com:office:smarttags" w:element="place">
        <w:smartTag w:uri="urn:schemas-microsoft-com:office:smarttags" w:element="PlaceType">
          <w:r w:rsidR="008A733F"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Smoking shall also be prohibited within twenty-five feet of all university building entrances, exits, air intakes and operable windows. Smoking shall not be permitted on any brid</w:t>
      </w:r>
      <w:r w:rsidR="008A733F">
        <w:rPr>
          <w:rFonts w:ascii="Arial" w:hAnsi="Arial" w:cs="Arial"/>
          <w:sz w:val="28"/>
          <w:szCs w:val="28"/>
          <w:u w:val="none"/>
        </w:rPr>
        <w:t>g</w:t>
      </w:r>
      <w:r w:rsidRPr="00375FE3">
        <w:rPr>
          <w:rFonts w:ascii="Arial" w:hAnsi="Arial" w:cs="Arial"/>
          <w:sz w:val="28"/>
          <w:szCs w:val="28"/>
          <w:u w:val="none"/>
        </w:rPr>
        <w:t>e, overpass or enclosed walkway.</w:t>
      </w:r>
    </w:p>
    <w:p w:rsidR="00B70845" w:rsidRDefault="00B70845" w:rsidP="00B70845">
      <w:pPr>
        <w:rPr>
          <w:rFonts w:ascii="Arial" w:hAnsi="Arial" w:cs="Arial"/>
          <w:sz w:val="28"/>
          <w:szCs w:val="28"/>
          <w:u w:val="none"/>
        </w:rPr>
      </w:pPr>
    </w:p>
    <w:p w:rsidR="00FC344F" w:rsidRPr="00375FE3" w:rsidRDefault="00FC344F" w:rsidP="00B70845">
      <w:pPr>
        <w:rPr>
          <w:rFonts w:ascii="Arial" w:hAnsi="Arial" w:cs="Arial"/>
          <w:sz w:val="28"/>
          <w:szCs w:val="28"/>
          <w:u w:val="none"/>
        </w:rPr>
      </w:pPr>
    </w:p>
    <w:p w:rsidR="00B70845" w:rsidRPr="00375FE3" w:rsidRDefault="00B70845" w:rsidP="00B70845">
      <w:pPr>
        <w:pStyle w:val="Heading2"/>
        <w:ind w:hanging="960"/>
        <w:rPr>
          <w:rFonts w:ascii="Arial" w:hAnsi="Arial" w:cs="Arial"/>
          <w:b w:val="0"/>
          <w:i/>
          <w:sz w:val="32"/>
          <w:szCs w:val="32"/>
          <w:u w:val="none"/>
        </w:rPr>
      </w:pPr>
      <w:bookmarkStart w:id="88" w:name="_Toc191750831"/>
      <w:r w:rsidRPr="00375FE3">
        <w:rPr>
          <w:rFonts w:ascii="Arial" w:hAnsi="Arial" w:cs="Arial"/>
          <w:b w:val="0"/>
          <w:i/>
          <w:sz w:val="32"/>
          <w:szCs w:val="32"/>
          <w:u w:val="none"/>
        </w:rPr>
        <w:t>Telephone use, Cell Phones, and Pager</w:t>
      </w:r>
      <w:bookmarkEnd w:id="88"/>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Personal phone calls should only be made based on need and limited in number and length. </w:t>
      </w:r>
      <w:r w:rsidR="00D46C5C">
        <w:rPr>
          <w:rFonts w:ascii="Arial" w:hAnsi="Arial" w:cs="Arial"/>
          <w:sz w:val="28"/>
          <w:szCs w:val="28"/>
          <w:u w:val="none"/>
        </w:rPr>
        <w:t xml:space="preserve"> </w:t>
      </w:r>
      <w:r w:rsidRPr="00375FE3">
        <w:rPr>
          <w:rFonts w:ascii="Arial" w:hAnsi="Arial" w:cs="Arial"/>
          <w:sz w:val="28"/>
          <w:szCs w:val="28"/>
          <w:u w:val="none"/>
        </w:rPr>
        <w:t>If your position requires making long-distance telephone calls, your supervisor will advise you on the proper procedure for dialing and documenting calls.  Making unauthorized personal long-distance phone calls from the university is grounds for dismissal, is a violation of the student code of conduct, and may subject you to criminal prosecution.</w:t>
      </w:r>
    </w:p>
    <w:p w:rsidR="00B70845" w:rsidRPr="00375FE3" w:rsidRDefault="00B70845" w:rsidP="00B70845">
      <w:pPr>
        <w:rPr>
          <w:rFonts w:ascii="Arial" w:hAnsi="Arial" w:cs="Arial"/>
          <w:sz w:val="28"/>
          <w:szCs w:val="28"/>
          <w:u w:val="none"/>
        </w:rPr>
      </w:pPr>
    </w:p>
    <w:p w:rsidR="00B70845" w:rsidRPr="00375FE3" w:rsidRDefault="008A733F" w:rsidP="00B70845">
      <w:pPr>
        <w:rPr>
          <w:rFonts w:ascii="Arial" w:hAnsi="Arial" w:cs="Arial"/>
          <w:sz w:val="28"/>
          <w:szCs w:val="28"/>
          <w:u w:val="none"/>
        </w:rPr>
      </w:pPr>
      <w:r>
        <w:rPr>
          <w:rFonts w:ascii="Arial" w:hAnsi="Arial" w:cs="Arial"/>
          <w:sz w:val="28"/>
          <w:szCs w:val="28"/>
          <w:u w:val="none"/>
        </w:rPr>
        <w:t>(Your department)</w:t>
      </w:r>
      <w:r w:rsidR="00B70845" w:rsidRPr="00375FE3">
        <w:rPr>
          <w:rFonts w:ascii="Arial" w:hAnsi="Arial" w:cs="Arial"/>
          <w:sz w:val="28"/>
          <w:szCs w:val="28"/>
          <w:u w:val="none"/>
        </w:rPr>
        <w:t xml:space="preserve"> Student workers carrying personal pagers or cell phones must have them on vibrates or turned off during working hours. Excessive violations of this usage may be grounds for dismissal. You are discouraged from making or receiving cell phone calls while on the job. </w:t>
      </w:r>
    </w:p>
    <w:p w:rsidR="00B70845" w:rsidRPr="00375FE3" w:rsidRDefault="00B70845" w:rsidP="00B70845">
      <w:pPr>
        <w:rPr>
          <w:rFonts w:ascii="Arial" w:hAnsi="Arial" w:cs="Arial"/>
          <w:u w:val="none"/>
        </w:rPr>
      </w:pPr>
    </w:p>
    <w:p w:rsidR="00B70845" w:rsidRPr="00375FE3" w:rsidRDefault="00B70845" w:rsidP="00B70845">
      <w:pPr>
        <w:pStyle w:val="Heading2"/>
        <w:ind w:hanging="960"/>
        <w:rPr>
          <w:rFonts w:ascii="Arial" w:hAnsi="Arial" w:cs="Arial"/>
          <w:b w:val="0"/>
          <w:i/>
          <w:sz w:val="32"/>
          <w:szCs w:val="32"/>
          <w:u w:val="none"/>
        </w:rPr>
      </w:pPr>
      <w:bookmarkStart w:id="89" w:name="_Toc191750832"/>
      <w:r w:rsidRPr="00375FE3">
        <w:rPr>
          <w:rFonts w:ascii="Arial" w:hAnsi="Arial" w:cs="Arial"/>
          <w:b w:val="0"/>
          <w:i/>
          <w:sz w:val="32"/>
          <w:szCs w:val="32"/>
          <w:u w:val="none"/>
        </w:rPr>
        <w:t>Computer and Equipment Use</w:t>
      </w:r>
      <w:bookmarkEnd w:id="89"/>
    </w:p>
    <w:p w:rsidR="00B70845" w:rsidRPr="00375FE3" w:rsidRDefault="00B70845" w:rsidP="00B70845">
      <w:pPr>
        <w:pStyle w:val="Heading2"/>
        <w:ind w:hanging="960"/>
        <w:rPr>
          <w:rFonts w:ascii="Arial" w:hAnsi="Arial" w:cs="Arial"/>
          <w:i/>
          <w:sz w:val="32"/>
          <w:szCs w:val="32"/>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University computers and all other UC owned equipment are to be used solely for the purpose of conducting the business of the university.</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Student workers must adhere to the same policies regarding the use of information technology and other University resources as the other university employees.  Please review the UC General Policy on the Use of Information Technology located online at </w:t>
      </w:r>
      <w:hyperlink r:id="rId10" w:history="1">
        <w:r w:rsidRPr="00375FE3">
          <w:rPr>
            <w:rFonts w:ascii="Arial" w:hAnsi="Arial" w:cs="Arial"/>
            <w:sz w:val="28"/>
            <w:szCs w:val="28"/>
            <w:u w:val="none"/>
          </w:rPr>
          <w:t>http://www.uc.edu/ucit/itgenpolicy.html</w:t>
        </w:r>
      </w:hyperlink>
      <w:r w:rsidRPr="00375FE3">
        <w:rPr>
          <w:rFonts w:ascii="Arial" w:hAnsi="Arial" w:cs="Arial"/>
          <w:sz w:val="28"/>
          <w:szCs w:val="28"/>
          <w:u w:val="none"/>
        </w:rPr>
        <w:t xml:space="preserve">.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Playing games, doing schoolwork or other personal use of UC computers is unacceptable while at work.</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 xml:space="preserve">Browsing inappropriate or explicit material on university computers is illegal and will not be tolerated.  </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Individuals using the UC computer system are subject to having all of their activities on the system monitored and recorded by system personnel.</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Anyone using the UC computer system expressly consents to such monitoring and is advised that if such monitoring reveals possible evidence of criminal activity, system personnel may provide evidence of such monitoring to law enforcement officials.</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Printing, copying, and faxing should be confined to work related documents only.</w:t>
      </w:r>
    </w:p>
    <w:p w:rsidR="00B70845" w:rsidRPr="00375FE3" w:rsidRDefault="00B70845" w:rsidP="00B70845">
      <w:pPr>
        <w:rPr>
          <w:rFonts w:ascii="Arial" w:hAnsi="Arial" w:cs="Arial"/>
          <w:sz w:val="28"/>
          <w:szCs w:val="28"/>
          <w:u w:val="none"/>
        </w:rPr>
      </w:pPr>
    </w:p>
    <w:p w:rsidR="00B70845" w:rsidRPr="00375FE3" w:rsidRDefault="00B70845" w:rsidP="00B70845">
      <w:pPr>
        <w:rPr>
          <w:rFonts w:ascii="Arial" w:hAnsi="Arial" w:cs="Arial"/>
          <w:sz w:val="28"/>
          <w:szCs w:val="28"/>
          <w:u w:val="none"/>
        </w:rPr>
      </w:pPr>
      <w:r w:rsidRPr="00375FE3">
        <w:rPr>
          <w:rFonts w:ascii="Arial" w:hAnsi="Arial" w:cs="Arial"/>
          <w:sz w:val="28"/>
          <w:szCs w:val="28"/>
          <w:u w:val="none"/>
        </w:rPr>
        <w:t>UC equipment should never leave the workplace.</w:t>
      </w:r>
    </w:p>
    <w:p w:rsidR="00B70845" w:rsidRDefault="00B70845" w:rsidP="00B70845">
      <w:pPr>
        <w:rPr>
          <w:rFonts w:ascii="Arial" w:hAnsi="Arial" w:cs="Arial"/>
          <w:sz w:val="28"/>
          <w:szCs w:val="28"/>
          <w:u w:val="none"/>
        </w:rPr>
      </w:pPr>
    </w:p>
    <w:p w:rsidR="00FC344F" w:rsidRPr="00375FE3" w:rsidRDefault="00FC344F" w:rsidP="00B70845">
      <w:pPr>
        <w:rPr>
          <w:rFonts w:ascii="Arial" w:hAnsi="Arial" w:cs="Arial"/>
          <w:sz w:val="28"/>
          <w:szCs w:val="28"/>
          <w:u w:val="none"/>
        </w:rPr>
      </w:pPr>
    </w:p>
    <w:p w:rsidR="00B70845" w:rsidRPr="00375FE3" w:rsidRDefault="00B70845" w:rsidP="00B70845">
      <w:pPr>
        <w:pStyle w:val="Heading2"/>
        <w:ind w:hanging="960"/>
        <w:rPr>
          <w:rFonts w:ascii="Arial" w:hAnsi="Arial" w:cs="Arial"/>
          <w:b w:val="0"/>
          <w:i/>
          <w:sz w:val="32"/>
          <w:szCs w:val="32"/>
          <w:u w:val="none"/>
        </w:rPr>
      </w:pPr>
      <w:bookmarkStart w:id="90" w:name="_Toc191750833"/>
      <w:r w:rsidRPr="00375FE3">
        <w:rPr>
          <w:rFonts w:ascii="Arial" w:hAnsi="Arial" w:cs="Arial"/>
          <w:b w:val="0"/>
          <w:i/>
          <w:sz w:val="32"/>
          <w:szCs w:val="32"/>
          <w:u w:val="none"/>
        </w:rPr>
        <w:t>Safety</w:t>
      </w:r>
      <w:bookmarkEnd w:id="90"/>
    </w:p>
    <w:p w:rsidR="00B70845" w:rsidRPr="00375FE3" w:rsidRDefault="00B70845" w:rsidP="00B70845">
      <w:pPr>
        <w:pStyle w:val="Heading2"/>
        <w:ind w:hanging="960"/>
        <w:rPr>
          <w:rFonts w:ascii="Arial" w:hAnsi="Arial" w:cs="Arial"/>
          <w:i/>
          <w:sz w:val="32"/>
          <w:szCs w:val="32"/>
          <w:u w:val="none"/>
        </w:rPr>
      </w:pPr>
    </w:p>
    <w:p w:rsidR="00B70845" w:rsidRPr="00FC344F" w:rsidRDefault="00B70845" w:rsidP="00B70845">
      <w:pPr>
        <w:rPr>
          <w:rFonts w:ascii="Arial" w:hAnsi="Arial" w:cs="Arial"/>
          <w:sz w:val="28"/>
          <w:szCs w:val="28"/>
          <w:u w:val="none"/>
        </w:rPr>
      </w:pPr>
      <w:r w:rsidRPr="00FC344F">
        <w:rPr>
          <w:rFonts w:ascii="Arial" w:hAnsi="Arial" w:cs="Arial"/>
          <w:sz w:val="28"/>
          <w:szCs w:val="28"/>
          <w:u w:val="none"/>
        </w:rPr>
        <w:t>Calling For Emergency Assistance</w:t>
      </w:r>
    </w:p>
    <w:p w:rsidR="00B70845" w:rsidRPr="00FC344F" w:rsidRDefault="00B70845" w:rsidP="00B70845">
      <w:pPr>
        <w:rPr>
          <w:rFonts w:ascii="Arial" w:hAnsi="Arial" w:cs="Arial"/>
          <w:sz w:val="28"/>
          <w:szCs w:val="28"/>
          <w:u w:val="none"/>
        </w:rPr>
      </w:pPr>
    </w:p>
    <w:p w:rsidR="00B70845" w:rsidRPr="00FC344F" w:rsidRDefault="00B70845" w:rsidP="00B70845">
      <w:pPr>
        <w:rPr>
          <w:rFonts w:ascii="Arial" w:hAnsi="Arial" w:cs="Arial"/>
          <w:sz w:val="28"/>
          <w:szCs w:val="28"/>
          <w:u w:val="none"/>
        </w:rPr>
      </w:pPr>
      <w:r w:rsidRPr="00FC344F">
        <w:rPr>
          <w:rFonts w:ascii="Arial" w:hAnsi="Arial" w:cs="Arial"/>
          <w:sz w:val="28"/>
          <w:szCs w:val="28"/>
          <w:u w:val="none"/>
        </w:rPr>
        <w:t>In an Emergency</w:t>
      </w:r>
    </w:p>
    <w:p w:rsidR="00B70845" w:rsidRPr="00FC344F" w:rsidRDefault="00B70845" w:rsidP="00B70845">
      <w:pPr>
        <w:rPr>
          <w:rFonts w:ascii="Arial" w:hAnsi="Arial" w:cs="Arial"/>
          <w:sz w:val="28"/>
          <w:szCs w:val="28"/>
          <w:u w:val="none"/>
        </w:rPr>
      </w:pPr>
    </w:p>
    <w:p w:rsidR="00B70845" w:rsidRPr="00FC344F" w:rsidRDefault="00B70845" w:rsidP="00B70845">
      <w:pPr>
        <w:numPr>
          <w:ilvl w:val="0"/>
          <w:numId w:val="12"/>
        </w:numPr>
        <w:rPr>
          <w:rFonts w:ascii="Arial" w:hAnsi="Arial" w:cs="Arial"/>
          <w:sz w:val="28"/>
          <w:szCs w:val="28"/>
          <w:u w:val="none"/>
        </w:rPr>
      </w:pPr>
      <w:r w:rsidRPr="00FC344F">
        <w:rPr>
          <w:rFonts w:ascii="Arial" w:hAnsi="Arial" w:cs="Arial"/>
          <w:sz w:val="28"/>
          <w:szCs w:val="28"/>
          <w:u w:val="none"/>
        </w:rPr>
        <w:t>Remain calm.</w:t>
      </w:r>
    </w:p>
    <w:p w:rsidR="00B70845" w:rsidRPr="00FC344F" w:rsidRDefault="00B70845" w:rsidP="00B70845">
      <w:pPr>
        <w:numPr>
          <w:ilvl w:val="0"/>
          <w:numId w:val="12"/>
        </w:numPr>
        <w:rPr>
          <w:rFonts w:ascii="Arial" w:hAnsi="Arial" w:cs="Arial"/>
          <w:sz w:val="28"/>
          <w:szCs w:val="28"/>
          <w:u w:val="none"/>
        </w:rPr>
      </w:pPr>
      <w:r w:rsidRPr="00FC344F">
        <w:rPr>
          <w:rFonts w:ascii="Arial" w:hAnsi="Arial" w:cs="Arial"/>
          <w:sz w:val="28"/>
          <w:szCs w:val="28"/>
          <w:u w:val="none"/>
        </w:rPr>
        <w:t>Dial 911, describe your situation and give your location.</w:t>
      </w:r>
    </w:p>
    <w:p w:rsidR="00B70845" w:rsidRPr="00FC344F" w:rsidRDefault="00B70845" w:rsidP="00B70845">
      <w:pPr>
        <w:rPr>
          <w:rFonts w:ascii="Arial" w:hAnsi="Arial" w:cs="Arial"/>
          <w:sz w:val="28"/>
          <w:szCs w:val="28"/>
          <w:u w:val="none"/>
        </w:rPr>
      </w:pPr>
    </w:p>
    <w:p w:rsidR="00B70845" w:rsidRPr="00FC344F" w:rsidRDefault="00B70845" w:rsidP="00B70845">
      <w:pPr>
        <w:rPr>
          <w:rFonts w:ascii="Arial" w:hAnsi="Arial" w:cs="Arial"/>
          <w:sz w:val="28"/>
          <w:szCs w:val="28"/>
          <w:u w:val="none"/>
        </w:rPr>
      </w:pPr>
      <w:r w:rsidRPr="00FC344F">
        <w:rPr>
          <w:rFonts w:ascii="Arial" w:hAnsi="Arial" w:cs="Arial"/>
          <w:sz w:val="28"/>
          <w:szCs w:val="28"/>
          <w:u w:val="none"/>
        </w:rPr>
        <w:t>In a Non-Emergency</w:t>
      </w:r>
    </w:p>
    <w:p w:rsidR="00B70845" w:rsidRPr="00375FE3" w:rsidRDefault="00B70845">
      <w:pPr>
        <w:rPr>
          <w:rFonts w:ascii="Times New Roman" w:hAnsi="Times New Roman"/>
          <w:u w:val="none"/>
        </w:rPr>
      </w:pPr>
      <w:r w:rsidRPr="00FC344F">
        <w:rPr>
          <w:rFonts w:ascii="Arial" w:hAnsi="Arial" w:cs="Arial"/>
          <w:sz w:val="28"/>
          <w:szCs w:val="28"/>
          <w:u w:val="none"/>
        </w:rPr>
        <w:t>Dial 6-1111 (campus dispatcher). Describe your situation and location.</w:t>
      </w:r>
      <w:r w:rsidRPr="00375FE3">
        <w:rPr>
          <w:rFonts w:ascii="Times New Roman" w:hAnsi="Times New Roman"/>
          <w:u w:val="none"/>
        </w:rPr>
        <w:br w:type="page"/>
      </w:r>
    </w:p>
    <w:p w:rsidR="00B70845" w:rsidRPr="00375FE3" w:rsidRDefault="00B70845"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314BF1" w:rsidP="008857DB">
      <w:pPr>
        <w:jc w:val="center"/>
        <w:rPr>
          <w:rFonts w:ascii="Circulate (BRK)" w:hAnsi="Circulate (BRK)"/>
          <w:sz w:val="96"/>
          <w:szCs w:val="96"/>
          <w:u w:val="none"/>
        </w:rPr>
      </w:pPr>
      <w:r>
        <w:rPr>
          <w:rFonts w:ascii="Circulate (BRK)" w:hAnsi="Circulate (BRK)"/>
          <w:iCs w:val="0"/>
          <w:noProof/>
          <w:sz w:val="96"/>
          <w:szCs w:val="96"/>
        </w:rPr>
        <w:pict>
          <v:shape id="Picture 72" o:spid="_x0000_s1104" type="#_x0000_t75" alt="rwc_certificate 3" style="position:absolute;left:0;text-align:left;margin-left:-35.7pt;margin-top:30.55pt;width:822.25pt;height:612.6pt;z-index:-251660800;visibility:visible">
            <v:imagedata r:id="rId8" o:title="rwc_certificate 3"/>
          </v:shape>
        </w:pict>
      </w:r>
    </w:p>
    <w:p w:rsidR="008857DB" w:rsidRPr="00375FE3" w:rsidRDefault="008857DB" w:rsidP="008857DB">
      <w:pPr>
        <w:jc w:val="center"/>
        <w:rPr>
          <w:rFonts w:ascii="Circulate (BRK)" w:hAnsi="Circulate (BRK)"/>
          <w:sz w:val="96"/>
          <w:szCs w:val="96"/>
          <w:u w:val="none"/>
        </w:rPr>
      </w:pPr>
    </w:p>
    <w:p w:rsidR="008857DB" w:rsidRPr="00EE09D9" w:rsidRDefault="008857DB" w:rsidP="008857DB">
      <w:pPr>
        <w:jc w:val="center"/>
        <w:rPr>
          <w:rFonts w:ascii="Circulate BRK" w:hAnsi="Circulate BRK"/>
          <w:sz w:val="96"/>
          <w:szCs w:val="96"/>
          <w:u w:val="none"/>
        </w:rPr>
      </w:pPr>
      <w:r w:rsidRPr="00EE09D9">
        <w:rPr>
          <w:rFonts w:ascii="Circulate BRK" w:hAnsi="Circulate BRK"/>
          <w:sz w:val="96"/>
          <w:szCs w:val="96"/>
          <w:u w:val="none"/>
        </w:rPr>
        <w:t>A</w:t>
      </w:r>
      <w:r w:rsidRPr="00EE09D9">
        <w:rPr>
          <w:rFonts w:ascii="Circulate BRK" w:hAnsi="Circulate BRK"/>
          <w:color w:val="FF0000"/>
          <w:sz w:val="96"/>
          <w:szCs w:val="96"/>
          <w:u w:val="none"/>
        </w:rPr>
        <w:t>b</w:t>
      </w:r>
      <w:r w:rsidRPr="00EE09D9">
        <w:rPr>
          <w:rFonts w:ascii="Circulate BRK" w:hAnsi="Circulate BRK"/>
          <w:sz w:val="96"/>
          <w:szCs w:val="96"/>
          <w:u w:val="none"/>
        </w:rPr>
        <w:t>o</w:t>
      </w:r>
      <w:r w:rsidRPr="00EE09D9">
        <w:rPr>
          <w:rFonts w:ascii="Circulate BRK" w:hAnsi="Circulate BRK"/>
          <w:color w:val="FF0000"/>
          <w:sz w:val="96"/>
          <w:szCs w:val="96"/>
          <w:u w:val="none"/>
        </w:rPr>
        <w:t>u</w:t>
      </w:r>
      <w:r w:rsidRPr="00EE09D9">
        <w:rPr>
          <w:rFonts w:ascii="Circulate BRK" w:hAnsi="Circulate BRK"/>
          <w:sz w:val="96"/>
          <w:szCs w:val="96"/>
          <w:u w:val="none"/>
        </w:rPr>
        <w:t xml:space="preserve">t </w:t>
      </w:r>
      <w:r w:rsidRPr="00EE09D9">
        <w:rPr>
          <w:rFonts w:ascii="Circulate BRK" w:hAnsi="Circulate BRK"/>
          <w:color w:val="FF0000"/>
          <w:sz w:val="96"/>
          <w:szCs w:val="96"/>
          <w:u w:val="none"/>
        </w:rPr>
        <w:t>t</w:t>
      </w:r>
      <w:r w:rsidRPr="00EE09D9">
        <w:rPr>
          <w:rFonts w:ascii="Circulate BRK" w:hAnsi="Circulate BRK"/>
          <w:sz w:val="96"/>
          <w:szCs w:val="96"/>
          <w:u w:val="none"/>
        </w:rPr>
        <w:t>h</w:t>
      </w:r>
      <w:r w:rsidRPr="00EE09D9">
        <w:rPr>
          <w:rFonts w:ascii="Circulate BRK" w:hAnsi="Circulate BRK"/>
          <w:color w:val="FF0000"/>
          <w:sz w:val="96"/>
          <w:szCs w:val="96"/>
          <w:u w:val="none"/>
        </w:rPr>
        <w:t>e</w:t>
      </w:r>
    </w:p>
    <w:p w:rsidR="008857DB" w:rsidRPr="00375FE3" w:rsidRDefault="008857DB" w:rsidP="008857DB">
      <w:pPr>
        <w:jc w:val="center"/>
        <w:rPr>
          <w:rFonts w:ascii="Times New Roman" w:hAnsi="Times New Roman"/>
          <w:u w:val="none"/>
        </w:rPr>
      </w:pPr>
      <w:r w:rsidRPr="00375FE3">
        <w:rPr>
          <w:rFonts w:ascii="Action Jackson" w:hAnsi="Action Jackson"/>
          <w:sz w:val="144"/>
          <w:szCs w:val="144"/>
          <w:u w:val="none"/>
        </w:rPr>
        <w:t>Workplace</w:t>
      </w:r>
      <w:r w:rsidRPr="00375FE3">
        <w:rPr>
          <w:rFonts w:ascii="Times New Roman" w:hAnsi="Times New Roman"/>
          <w:u w:val="none"/>
        </w:rPr>
        <w:br w:type="page"/>
      </w:r>
    </w:p>
    <w:p w:rsidR="00385263" w:rsidRPr="00365230" w:rsidRDefault="00385263" w:rsidP="00365230">
      <w:pPr>
        <w:pStyle w:val="Heading1"/>
        <w:rPr>
          <w:rFonts w:eastAsia="Times New Roman"/>
          <w:sz w:val="40"/>
          <w:szCs w:val="40"/>
          <w:u w:val="none"/>
        </w:rPr>
      </w:pPr>
      <w:bookmarkStart w:id="91" w:name="_Toc191750834"/>
      <w:r w:rsidRPr="00365230">
        <w:rPr>
          <w:sz w:val="40"/>
          <w:szCs w:val="40"/>
          <w:u w:val="none"/>
        </w:rPr>
        <w:t>Finding a Job</w:t>
      </w:r>
      <w:bookmarkEnd w:id="67"/>
      <w:bookmarkEnd w:id="68"/>
      <w:bookmarkEnd w:id="69"/>
      <w:bookmarkEnd w:id="70"/>
      <w:bookmarkEnd w:id="71"/>
      <w:bookmarkEnd w:id="72"/>
      <w:bookmarkEnd w:id="91"/>
    </w:p>
    <w:p w:rsidR="00DF4DD2" w:rsidRPr="00375FE3" w:rsidRDefault="00DF4DD2" w:rsidP="00F76B14">
      <w:pPr>
        <w:pStyle w:val="Heading2"/>
        <w:ind w:right="-1280" w:hanging="840"/>
        <w:rPr>
          <w:rFonts w:ascii="Arial" w:hAnsi="Arial" w:cs="Arial"/>
          <w:sz w:val="36"/>
          <w:szCs w:val="36"/>
          <w:u w:val="none"/>
        </w:rPr>
      </w:pPr>
    </w:p>
    <w:p w:rsidR="00385263" w:rsidRPr="00375FE3" w:rsidRDefault="00385263" w:rsidP="00DF4DD2">
      <w:pPr>
        <w:pStyle w:val="Heading2"/>
        <w:tabs>
          <w:tab w:val="clear" w:pos="1200"/>
        </w:tabs>
        <w:ind w:hanging="840"/>
        <w:rPr>
          <w:rFonts w:ascii="Arial" w:hAnsi="Arial" w:cs="Arial"/>
          <w:b w:val="0"/>
          <w:sz w:val="32"/>
          <w:szCs w:val="32"/>
          <w:u w:val="none"/>
        </w:rPr>
      </w:pPr>
      <w:bookmarkStart w:id="92" w:name="_Toc161934450"/>
      <w:bookmarkStart w:id="93" w:name="_Toc161934540"/>
      <w:bookmarkStart w:id="94" w:name="_Toc161938700"/>
      <w:bookmarkStart w:id="95" w:name="_Toc161938731"/>
      <w:bookmarkStart w:id="96" w:name="_Toc161941050"/>
      <w:bookmarkStart w:id="97" w:name="_Toc164454554"/>
      <w:bookmarkStart w:id="98" w:name="_Toc191750835"/>
      <w:r w:rsidRPr="00375FE3">
        <w:rPr>
          <w:rFonts w:ascii="Arial" w:hAnsi="Arial" w:cs="Arial"/>
          <w:b w:val="0"/>
          <w:sz w:val="32"/>
          <w:szCs w:val="32"/>
          <w:u w:val="none"/>
        </w:rPr>
        <w:t>Types of Employment:</w:t>
      </w:r>
      <w:bookmarkEnd w:id="92"/>
      <w:bookmarkEnd w:id="93"/>
      <w:bookmarkEnd w:id="94"/>
      <w:bookmarkEnd w:id="95"/>
      <w:bookmarkEnd w:id="96"/>
      <w:bookmarkEnd w:id="97"/>
      <w:bookmarkEnd w:id="98"/>
    </w:p>
    <w:p w:rsidR="00385263" w:rsidRPr="00375FE3" w:rsidRDefault="00385263" w:rsidP="00385263">
      <w:pPr>
        <w:rPr>
          <w:rFonts w:ascii="Arial" w:hAnsi="Arial" w:cs="Arial"/>
          <w:sz w:val="32"/>
          <w:szCs w:val="32"/>
          <w:u w:val="none"/>
        </w:rPr>
      </w:pPr>
    </w:p>
    <w:p w:rsidR="00385263" w:rsidRPr="00375FE3" w:rsidRDefault="00385263" w:rsidP="00DF4DD2">
      <w:pPr>
        <w:pStyle w:val="Heading3"/>
        <w:ind w:hanging="1440"/>
        <w:rPr>
          <w:rFonts w:ascii="Arial" w:hAnsi="Arial" w:cs="Arial"/>
          <w:i/>
          <w:szCs w:val="32"/>
          <w:u w:val="none"/>
        </w:rPr>
      </w:pPr>
      <w:bookmarkStart w:id="99" w:name="_Toc161916560"/>
      <w:bookmarkStart w:id="100" w:name="_Toc161918734"/>
      <w:bookmarkStart w:id="101" w:name="_Toc161934451"/>
      <w:bookmarkStart w:id="102" w:name="_Toc161934541"/>
      <w:bookmarkStart w:id="103" w:name="_Toc161938701"/>
      <w:bookmarkStart w:id="104" w:name="_Toc161938732"/>
      <w:bookmarkStart w:id="105" w:name="_Toc161941051"/>
      <w:bookmarkStart w:id="106" w:name="_Toc164454555"/>
      <w:bookmarkStart w:id="107" w:name="_Toc191750836"/>
      <w:r w:rsidRPr="00375FE3">
        <w:rPr>
          <w:rFonts w:ascii="Arial" w:hAnsi="Arial" w:cs="Arial"/>
          <w:i/>
          <w:szCs w:val="32"/>
          <w:u w:val="none"/>
        </w:rPr>
        <w:t>On-Campus Employment</w:t>
      </w:r>
      <w:bookmarkEnd w:id="99"/>
      <w:bookmarkEnd w:id="100"/>
      <w:bookmarkEnd w:id="101"/>
      <w:bookmarkEnd w:id="102"/>
      <w:bookmarkEnd w:id="103"/>
      <w:bookmarkEnd w:id="104"/>
      <w:bookmarkEnd w:id="105"/>
      <w:bookmarkEnd w:id="106"/>
      <w:bookmarkEnd w:id="107"/>
    </w:p>
    <w:p w:rsidR="00385263" w:rsidRPr="00375FE3" w:rsidRDefault="00385263" w:rsidP="00385263">
      <w:pPr>
        <w:rPr>
          <w:rFonts w:ascii="Arial" w:hAnsi="Arial" w:cs="Arial"/>
          <w:b/>
          <w:i/>
          <w:szCs w:val="24"/>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Student employment opportunities exist in almost every campus office and service. On-campus positions are divided into two categories: work-study employment and departmental employment. The difference between the categories is in who provides the funding. Whereas students employed departmentally are compensated entirely by the hiring department, students employed through the work-study financial aid program receive compensation from both Federal Work-Study and the hiring department.</w:t>
      </w:r>
    </w:p>
    <w:p w:rsidR="00385263" w:rsidRPr="00375FE3" w:rsidRDefault="00385263" w:rsidP="00385263">
      <w:pPr>
        <w:rPr>
          <w:rFonts w:ascii="Arial" w:hAnsi="Arial" w:cs="Arial"/>
          <w:sz w:val="28"/>
          <w:szCs w:val="28"/>
          <w:u w:val="none"/>
        </w:rPr>
      </w:pPr>
    </w:p>
    <w:p w:rsidR="00385263" w:rsidRPr="00375FE3" w:rsidRDefault="00385263" w:rsidP="00DF4DD2">
      <w:pPr>
        <w:pStyle w:val="Heading3"/>
        <w:ind w:hanging="1440"/>
        <w:rPr>
          <w:rFonts w:ascii="Arial" w:hAnsi="Arial" w:cs="Arial"/>
          <w:i/>
          <w:szCs w:val="32"/>
          <w:u w:val="none"/>
        </w:rPr>
      </w:pPr>
      <w:bookmarkStart w:id="108" w:name="_Toc161934452"/>
      <w:bookmarkStart w:id="109" w:name="_Toc161934542"/>
      <w:bookmarkStart w:id="110" w:name="_Toc161938702"/>
      <w:bookmarkStart w:id="111" w:name="_Toc161938733"/>
      <w:bookmarkStart w:id="112" w:name="_Toc161941052"/>
      <w:bookmarkStart w:id="113" w:name="_Toc164454556"/>
      <w:bookmarkStart w:id="114" w:name="_Toc191750837"/>
      <w:r w:rsidRPr="00375FE3">
        <w:rPr>
          <w:rFonts w:ascii="Arial" w:hAnsi="Arial" w:cs="Arial"/>
          <w:i/>
          <w:szCs w:val="32"/>
          <w:u w:val="none"/>
        </w:rPr>
        <w:t>Federal Work-Study Positions (FWS)</w:t>
      </w:r>
      <w:bookmarkEnd w:id="108"/>
      <w:bookmarkEnd w:id="109"/>
      <w:bookmarkEnd w:id="110"/>
      <w:bookmarkEnd w:id="111"/>
      <w:bookmarkEnd w:id="112"/>
      <w:bookmarkEnd w:id="113"/>
      <w:bookmarkEnd w:id="114"/>
    </w:p>
    <w:p w:rsidR="00385263" w:rsidRPr="00375FE3" w:rsidRDefault="00385263" w:rsidP="00385263">
      <w:pPr>
        <w:rPr>
          <w:rFonts w:ascii="Arial" w:hAnsi="Arial" w:cs="Arial"/>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Work-Study lets you work and earn money to help pay for your university expenses. It is a need-based employment opportunity given to you as part of your financial aid package.</w:t>
      </w:r>
    </w:p>
    <w:p w:rsidR="00385263" w:rsidRPr="00375FE3" w:rsidRDefault="00385263" w:rsidP="00DF4DD2">
      <w:pPr>
        <w:jc w:val="both"/>
        <w:rPr>
          <w:rFonts w:ascii="Arial" w:hAnsi="Arial" w:cs="Arial"/>
          <w:sz w:val="28"/>
          <w:szCs w:val="28"/>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 xml:space="preserve">As a need-based financial aid program, Federal Work-Study pays for 75% of the wage while the hiring department pays the remaining 25%. </w:t>
      </w:r>
    </w:p>
    <w:p w:rsidR="00385263" w:rsidRPr="00375FE3" w:rsidRDefault="00385263" w:rsidP="00DF4DD2">
      <w:pPr>
        <w:jc w:val="both"/>
        <w:rPr>
          <w:rFonts w:ascii="Arial" w:hAnsi="Arial" w:cs="Arial"/>
          <w:sz w:val="28"/>
          <w:szCs w:val="28"/>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Work-study students will be paid the same wage as non-work-study students and can have the same responsibilities. The difference is simply in who is providing the funding.</w:t>
      </w:r>
    </w:p>
    <w:p w:rsidR="00385263" w:rsidRPr="00375FE3" w:rsidRDefault="00385263" w:rsidP="00DF4DD2">
      <w:pPr>
        <w:jc w:val="both"/>
        <w:rPr>
          <w:rFonts w:ascii="Arial" w:hAnsi="Arial" w:cs="Arial"/>
          <w:sz w:val="28"/>
          <w:szCs w:val="28"/>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Work-study wages benefit the student. Earnings as a work-study student are specially reported on the following year's FAFSA. These earnings are excluded from calculations when determining the student's financial aid eligibility for that year.</w:t>
      </w:r>
    </w:p>
    <w:p w:rsidR="00385263" w:rsidRPr="00375FE3" w:rsidRDefault="00385263" w:rsidP="00DF4DD2">
      <w:pPr>
        <w:jc w:val="both"/>
        <w:rPr>
          <w:rFonts w:ascii="Arial" w:hAnsi="Arial" w:cs="Arial"/>
          <w:sz w:val="28"/>
          <w:szCs w:val="28"/>
          <w:u w:val="none"/>
        </w:rPr>
      </w:pPr>
    </w:p>
    <w:p w:rsidR="00385263" w:rsidRPr="00375FE3" w:rsidRDefault="00385263" w:rsidP="00956143">
      <w:pPr>
        <w:rPr>
          <w:rFonts w:ascii="Arial" w:hAnsi="Arial" w:cs="Arial"/>
          <w:sz w:val="28"/>
          <w:szCs w:val="28"/>
          <w:u w:val="none"/>
        </w:rPr>
      </w:pPr>
      <w:r w:rsidRPr="00375FE3">
        <w:rPr>
          <w:rFonts w:ascii="Arial" w:hAnsi="Arial" w:cs="Arial"/>
          <w:sz w:val="28"/>
          <w:szCs w:val="28"/>
          <w:u w:val="none"/>
        </w:rPr>
        <w:t xml:space="preserve">Available work-study positions are posted online at </w:t>
      </w:r>
      <w:hyperlink r:id="rId11" w:history="1">
        <w:r w:rsidRPr="00375FE3">
          <w:rPr>
            <w:rStyle w:val="Hyperlink"/>
            <w:rFonts w:ascii="Arial" w:hAnsi="Arial" w:cs="Arial"/>
            <w:sz w:val="28"/>
            <w:szCs w:val="28"/>
            <w:u w:val="none"/>
          </w:rPr>
          <w:t>http://www.financialaid.uc.edu</w:t>
        </w:r>
      </w:hyperlink>
      <w:r w:rsidR="00766A6E" w:rsidRPr="00375FE3">
        <w:rPr>
          <w:rFonts w:ascii="Arial" w:hAnsi="Arial" w:cs="Arial"/>
          <w:sz w:val="28"/>
          <w:szCs w:val="28"/>
          <w:u w:val="none"/>
        </w:rPr>
        <w:t>.</w:t>
      </w:r>
    </w:p>
    <w:p w:rsidR="00766A6E" w:rsidRPr="00375FE3" w:rsidRDefault="00766A6E" w:rsidP="00DF4DD2">
      <w:pPr>
        <w:jc w:val="both"/>
        <w:rPr>
          <w:rFonts w:ascii="Arial" w:hAnsi="Arial" w:cs="Arial"/>
          <w:sz w:val="28"/>
          <w:szCs w:val="28"/>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The Student Financial Aid Office will provide all work-study eligible students with the appropriate information.</w:t>
      </w:r>
    </w:p>
    <w:p w:rsidR="00385263" w:rsidRPr="00375FE3" w:rsidRDefault="00385263" w:rsidP="00DF4DD2">
      <w:pPr>
        <w:jc w:val="both"/>
        <w:rPr>
          <w:rFonts w:ascii="Arial" w:hAnsi="Arial" w:cs="Arial"/>
          <w:sz w:val="28"/>
          <w:szCs w:val="28"/>
          <w:u w:val="none"/>
        </w:rPr>
      </w:pPr>
    </w:p>
    <w:p w:rsidR="00385263" w:rsidRPr="00375FE3" w:rsidRDefault="00385263" w:rsidP="00DF4DD2">
      <w:pPr>
        <w:jc w:val="both"/>
        <w:rPr>
          <w:rFonts w:ascii="Arial" w:hAnsi="Arial" w:cs="Arial"/>
          <w:sz w:val="28"/>
          <w:szCs w:val="28"/>
          <w:u w:val="none"/>
        </w:rPr>
      </w:pPr>
      <w:r w:rsidRPr="00375FE3">
        <w:rPr>
          <w:rFonts w:ascii="Arial" w:hAnsi="Arial" w:cs="Arial"/>
          <w:sz w:val="28"/>
          <w:szCs w:val="28"/>
          <w:u w:val="none"/>
        </w:rPr>
        <w:t>Application for these positions is done directly through the hiring department. Work-study positions are available only to persons who are awarded work-study as part of their financial aid package.</w:t>
      </w:r>
    </w:p>
    <w:p w:rsidR="00385263" w:rsidRPr="00375FE3" w:rsidRDefault="00DF4DD2" w:rsidP="00385263">
      <w:pPr>
        <w:rPr>
          <w:rFonts w:ascii="Arial" w:hAnsi="Arial" w:cs="Arial"/>
          <w:u w:val="none"/>
        </w:rPr>
      </w:pPr>
      <w:r w:rsidRPr="00375FE3">
        <w:rPr>
          <w:rFonts w:ascii="Arial" w:hAnsi="Arial" w:cs="Arial"/>
          <w:u w:val="none"/>
        </w:rPr>
        <w:br w:type="page"/>
      </w:r>
    </w:p>
    <w:p w:rsidR="00385263" w:rsidRPr="00375FE3" w:rsidRDefault="00385263" w:rsidP="00C875E6">
      <w:pPr>
        <w:pStyle w:val="Heading3"/>
        <w:ind w:hanging="1440"/>
        <w:rPr>
          <w:rFonts w:ascii="Arial" w:hAnsi="Arial" w:cs="Arial"/>
          <w:i/>
          <w:szCs w:val="32"/>
          <w:u w:val="none"/>
        </w:rPr>
      </w:pPr>
      <w:bookmarkStart w:id="115" w:name="_Toc164454557"/>
      <w:bookmarkStart w:id="116" w:name="_Toc191750838"/>
      <w:r w:rsidRPr="00375FE3">
        <w:rPr>
          <w:rFonts w:ascii="Arial" w:hAnsi="Arial" w:cs="Arial"/>
          <w:i/>
          <w:szCs w:val="32"/>
          <w:u w:val="none"/>
        </w:rPr>
        <w:t>FWS ELIGIBILITY:</w:t>
      </w:r>
      <w:bookmarkEnd w:id="115"/>
      <w:bookmarkEnd w:id="116"/>
    </w:p>
    <w:p w:rsidR="00385263" w:rsidRPr="00375FE3" w:rsidRDefault="00385263" w:rsidP="00385263">
      <w:pPr>
        <w:rPr>
          <w:rFonts w:ascii="Arial" w:hAnsi="Arial" w:cs="Arial"/>
          <w:u w:val="none"/>
        </w:rPr>
      </w:pPr>
    </w:p>
    <w:tbl>
      <w:tblPr>
        <w:tblW w:w="91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0"/>
        <w:gridCol w:w="1920"/>
        <w:gridCol w:w="1800"/>
        <w:gridCol w:w="1320"/>
        <w:gridCol w:w="2388"/>
      </w:tblGrid>
      <w:tr w:rsidR="00385263" w:rsidRPr="00375FE3">
        <w:trPr>
          <w:trHeight w:val="496"/>
        </w:trPr>
        <w:tc>
          <w:tcPr>
            <w:tcW w:w="1680" w:type="dxa"/>
          </w:tcPr>
          <w:p w:rsidR="00385263" w:rsidRPr="00375FE3" w:rsidRDefault="00385263" w:rsidP="00385263">
            <w:pPr>
              <w:rPr>
                <w:rFonts w:ascii="Arial" w:hAnsi="Arial" w:cs="Arial"/>
                <w:b/>
                <w:u w:val="none"/>
              </w:rPr>
            </w:pPr>
            <w:r w:rsidRPr="00375FE3">
              <w:rPr>
                <w:rFonts w:ascii="Arial" w:hAnsi="Arial" w:cs="Arial"/>
                <w:b/>
                <w:u w:val="none"/>
              </w:rPr>
              <w:t>PROGRAM</w:t>
            </w:r>
          </w:p>
        </w:tc>
        <w:tc>
          <w:tcPr>
            <w:tcW w:w="1920" w:type="dxa"/>
          </w:tcPr>
          <w:p w:rsidR="00385263" w:rsidRPr="00375FE3" w:rsidRDefault="00385263" w:rsidP="00385263">
            <w:pPr>
              <w:rPr>
                <w:rFonts w:ascii="Arial" w:hAnsi="Arial" w:cs="Arial"/>
                <w:b/>
                <w:u w:val="none"/>
              </w:rPr>
            </w:pPr>
            <w:r w:rsidRPr="00375FE3">
              <w:rPr>
                <w:rFonts w:ascii="Arial" w:hAnsi="Arial" w:cs="Arial"/>
                <w:b/>
                <w:u w:val="none"/>
              </w:rPr>
              <w:t>DESCRIPTION</w:t>
            </w:r>
          </w:p>
        </w:tc>
        <w:tc>
          <w:tcPr>
            <w:tcW w:w="1800" w:type="dxa"/>
          </w:tcPr>
          <w:p w:rsidR="00385263" w:rsidRPr="00375FE3" w:rsidRDefault="00385263" w:rsidP="00385263">
            <w:pPr>
              <w:rPr>
                <w:rFonts w:ascii="Arial" w:hAnsi="Arial" w:cs="Arial"/>
                <w:b/>
                <w:u w:val="none"/>
              </w:rPr>
            </w:pPr>
            <w:r w:rsidRPr="00375FE3">
              <w:rPr>
                <w:rFonts w:ascii="Arial" w:hAnsi="Arial" w:cs="Arial"/>
                <w:b/>
                <w:u w:val="none"/>
              </w:rPr>
              <w:t>ELIGIBILITY</w:t>
            </w:r>
          </w:p>
        </w:tc>
        <w:tc>
          <w:tcPr>
            <w:tcW w:w="1320" w:type="dxa"/>
          </w:tcPr>
          <w:p w:rsidR="00385263" w:rsidRPr="00375FE3" w:rsidRDefault="00385263" w:rsidP="00385263">
            <w:pPr>
              <w:rPr>
                <w:rFonts w:ascii="Arial" w:hAnsi="Arial" w:cs="Arial"/>
                <w:b/>
                <w:u w:val="none"/>
              </w:rPr>
            </w:pPr>
            <w:r w:rsidRPr="00375FE3">
              <w:rPr>
                <w:rFonts w:ascii="Arial" w:hAnsi="Arial" w:cs="Arial"/>
                <w:b/>
                <w:u w:val="none"/>
              </w:rPr>
              <w:t>AMOUNT</w:t>
            </w:r>
          </w:p>
        </w:tc>
        <w:tc>
          <w:tcPr>
            <w:tcW w:w="2388" w:type="dxa"/>
          </w:tcPr>
          <w:p w:rsidR="00385263" w:rsidRPr="00375FE3" w:rsidRDefault="00385263" w:rsidP="00385263">
            <w:pPr>
              <w:rPr>
                <w:rFonts w:ascii="Arial" w:hAnsi="Arial" w:cs="Arial"/>
                <w:b/>
                <w:u w:val="none"/>
              </w:rPr>
            </w:pPr>
            <w:r w:rsidRPr="00375FE3">
              <w:rPr>
                <w:rFonts w:ascii="Arial" w:hAnsi="Arial" w:cs="Arial"/>
                <w:b/>
                <w:u w:val="none"/>
              </w:rPr>
              <w:t>TERMS</w:t>
            </w:r>
          </w:p>
        </w:tc>
      </w:tr>
      <w:tr w:rsidR="00385263" w:rsidRPr="00375FE3">
        <w:trPr>
          <w:trHeight w:val="497"/>
        </w:trPr>
        <w:tc>
          <w:tcPr>
            <w:tcW w:w="168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Federal Work-Study</w:t>
            </w:r>
          </w:p>
        </w:tc>
        <w:tc>
          <w:tcPr>
            <w:tcW w:w="192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Federally subsidized employment program awarded by UC</w:t>
            </w:r>
          </w:p>
        </w:tc>
        <w:tc>
          <w:tcPr>
            <w:tcW w:w="180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Based on financial need; early FAFSA application</w:t>
            </w:r>
          </w:p>
        </w:tc>
        <w:tc>
          <w:tcPr>
            <w:tcW w:w="132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Earning eligibility to $3,000</w:t>
            </w:r>
          </w:p>
        </w:tc>
        <w:tc>
          <w:tcPr>
            <w:tcW w:w="2388"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Unlike other aid that is credited to the bill, bi-weekly paycheck based on hours worked; hourly wage depends on job responsibilities</w:t>
            </w:r>
          </w:p>
        </w:tc>
      </w:tr>
      <w:tr w:rsidR="00385263" w:rsidRPr="00375FE3">
        <w:trPr>
          <w:trHeight w:val="497"/>
        </w:trPr>
        <w:tc>
          <w:tcPr>
            <w:tcW w:w="168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Federal Work-Study Summer</w:t>
            </w:r>
          </w:p>
        </w:tc>
        <w:tc>
          <w:tcPr>
            <w:tcW w:w="192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Same as above</w:t>
            </w:r>
          </w:p>
        </w:tc>
        <w:tc>
          <w:tcPr>
            <w:tcW w:w="180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Based on financial need; application available in Student Financial Aid Office beginning March 1</w:t>
            </w:r>
          </w:p>
        </w:tc>
        <w:tc>
          <w:tcPr>
            <w:tcW w:w="1320"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Earning eligibility to $2,500</w:t>
            </w:r>
          </w:p>
        </w:tc>
        <w:tc>
          <w:tcPr>
            <w:tcW w:w="2388" w:type="dxa"/>
          </w:tcPr>
          <w:p w:rsidR="00385263" w:rsidRPr="00375FE3" w:rsidRDefault="00385263" w:rsidP="00385263">
            <w:pPr>
              <w:rPr>
                <w:rFonts w:ascii="Arial" w:hAnsi="Arial" w:cs="Arial"/>
                <w:sz w:val="28"/>
                <w:szCs w:val="28"/>
                <w:u w:val="none"/>
              </w:rPr>
            </w:pPr>
            <w:r w:rsidRPr="00375FE3">
              <w:rPr>
                <w:rFonts w:ascii="Arial" w:hAnsi="Arial" w:cs="Arial"/>
                <w:sz w:val="28"/>
                <w:szCs w:val="28"/>
                <w:u w:val="none"/>
              </w:rPr>
              <w:t>Same as above</w:t>
            </w:r>
          </w:p>
        </w:tc>
      </w:tr>
    </w:tbl>
    <w:p w:rsidR="00D53F03" w:rsidRPr="00375FE3" w:rsidRDefault="00D53F03" w:rsidP="00385263">
      <w:pPr>
        <w:rPr>
          <w:rFonts w:ascii="Arial" w:hAnsi="Arial" w:cs="Arial"/>
          <w:u w:val="none"/>
        </w:rPr>
      </w:pPr>
    </w:p>
    <w:p w:rsidR="00385263" w:rsidRPr="00375FE3" w:rsidRDefault="00385263" w:rsidP="00D53F03">
      <w:pPr>
        <w:numPr>
          <w:ilvl w:val="0"/>
          <w:numId w:val="6"/>
        </w:numPr>
        <w:rPr>
          <w:rFonts w:ascii="Arial" w:hAnsi="Arial" w:cs="Arial"/>
          <w:sz w:val="28"/>
          <w:szCs w:val="28"/>
          <w:u w:val="none"/>
        </w:rPr>
      </w:pPr>
      <w:r w:rsidRPr="00375FE3">
        <w:rPr>
          <w:rFonts w:ascii="Arial" w:hAnsi="Arial" w:cs="Arial"/>
          <w:sz w:val="28"/>
          <w:szCs w:val="28"/>
          <w:u w:val="none"/>
        </w:rPr>
        <w:t>Students must be admitted into a degree program to receive work-study.</w:t>
      </w:r>
    </w:p>
    <w:p w:rsidR="00385263" w:rsidRPr="00375FE3" w:rsidRDefault="00385263" w:rsidP="00D53F03">
      <w:pPr>
        <w:numPr>
          <w:ilvl w:val="0"/>
          <w:numId w:val="6"/>
        </w:numPr>
        <w:rPr>
          <w:rFonts w:ascii="Arial" w:hAnsi="Arial" w:cs="Arial"/>
          <w:sz w:val="28"/>
          <w:szCs w:val="28"/>
          <w:u w:val="none"/>
        </w:rPr>
      </w:pPr>
      <w:r w:rsidRPr="00375FE3">
        <w:rPr>
          <w:rFonts w:ascii="Arial" w:hAnsi="Arial" w:cs="Arial"/>
          <w:sz w:val="28"/>
          <w:szCs w:val="28"/>
          <w:u w:val="none"/>
        </w:rPr>
        <w:t xml:space="preserve">Eligibility criteria are subject to change; maximum amounts are estimates and dependent upon sufficient funding. </w:t>
      </w:r>
    </w:p>
    <w:p w:rsidR="00385263" w:rsidRPr="00375FE3" w:rsidRDefault="00385263" w:rsidP="00D53F03">
      <w:pPr>
        <w:numPr>
          <w:ilvl w:val="0"/>
          <w:numId w:val="6"/>
        </w:numPr>
        <w:rPr>
          <w:rFonts w:ascii="Arial" w:hAnsi="Arial" w:cs="Arial"/>
          <w:sz w:val="28"/>
          <w:szCs w:val="28"/>
          <w:u w:val="none"/>
        </w:rPr>
      </w:pPr>
      <w:r w:rsidRPr="00375FE3">
        <w:rPr>
          <w:rFonts w:ascii="Arial" w:hAnsi="Arial" w:cs="Arial"/>
          <w:sz w:val="28"/>
          <w:szCs w:val="28"/>
          <w:u w:val="none"/>
        </w:rPr>
        <w:t>Early FAFSA application is encouraged as funds are limited.</w:t>
      </w:r>
    </w:p>
    <w:p w:rsidR="00385263" w:rsidRPr="00375FE3" w:rsidRDefault="00385263" w:rsidP="00D53F03">
      <w:pPr>
        <w:numPr>
          <w:ilvl w:val="0"/>
          <w:numId w:val="6"/>
        </w:numPr>
        <w:rPr>
          <w:rFonts w:ascii="Arial" w:hAnsi="Arial" w:cs="Arial"/>
          <w:sz w:val="28"/>
          <w:szCs w:val="28"/>
          <w:u w:val="none"/>
        </w:rPr>
      </w:pPr>
      <w:r w:rsidRPr="00375FE3">
        <w:rPr>
          <w:rFonts w:ascii="Arial" w:hAnsi="Arial" w:cs="Arial"/>
          <w:sz w:val="28"/>
          <w:szCs w:val="28"/>
          <w:u w:val="none"/>
        </w:rPr>
        <w:t>Work Study students are required to notify their supervisor of any changes in their work study awards.</w:t>
      </w:r>
    </w:p>
    <w:p w:rsidR="00385263" w:rsidRPr="00375FE3" w:rsidRDefault="00385263" w:rsidP="00385263">
      <w:pPr>
        <w:rPr>
          <w:rFonts w:ascii="Arial" w:hAnsi="Arial" w:cs="Arial"/>
          <w:u w:val="none"/>
        </w:rPr>
      </w:pPr>
    </w:p>
    <w:p w:rsidR="00385263" w:rsidRPr="00375FE3" w:rsidRDefault="00385263" w:rsidP="00D53F03">
      <w:pPr>
        <w:pStyle w:val="Heading3"/>
        <w:ind w:hanging="1440"/>
        <w:rPr>
          <w:rFonts w:ascii="Arial" w:hAnsi="Arial" w:cs="Arial"/>
          <w:i/>
          <w:szCs w:val="32"/>
          <w:u w:val="none"/>
        </w:rPr>
      </w:pPr>
      <w:bookmarkStart w:id="117" w:name="_Toc161934453"/>
      <w:bookmarkStart w:id="118" w:name="_Toc161934543"/>
      <w:bookmarkStart w:id="119" w:name="_Toc161938703"/>
      <w:bookmarkStart w:id="120" w:name="_Toc161938734"/>
      <w:bookmarkStart w:id="121" w:name="_Toc161941053"/>
      <w:bookmarkStart w:id="122" w:name="_Toc164454558"/>
      <w:bookmarkStart w:id="123" w:name="_Toc191750839"/>
      <w:r w:rsidRPr="00375FE3">
        <w:rPr>
          <w:rFonts w:ascii="Arial" w:hAnsi="Arial" w:cs="Arial"/>
          <w:i/>
          <w:szCs w:val="32"/>
          <w:u w:val="none"/>
        </w:rPr>
        <w:t>Departmental Positions</w:t>
      </w:r>
      <w:bookmarkEnd w:id="117"/>
      <w:bookmarkEnd w:id="118"/>
      <w:bookmarkEnd w:id="119"/>
      <w:bookmarkEnd w:id="120"/>
      <w:bookmarkEnd w:id="121"/>
      <w:bookmarkEnd w:id="122"/>
      <w:bookmarkEnd w:id="123"/>
    </w:p>
    <w:p w:rsidR="00D53F03" w:rsidRPr="00375FE3" w:rsidRDefault="00D53F03" w:rsidP="00C875E6">
      <w:pPr>
        <w:pStyle w:val="Heading3"/>
        <w:ind w:hanging="1440"/>
        <w:rPr>
          <w:rFonts w:ascii="Arial" w:hAnsi="Arial" w:cs="Arial"/>
          <w:b/>
          <w:i/>
          <w:sz w:val="28"/>
          <w:szCs w:val="28"/>
          <w:u w:val="none"/>
        </w:rPr>
      </w:pPr>
    </w:p>
    <w:p w:rsidR="00385263" w:rsidRPr="00375FE3" w:rsidRDefault="00385263" w:rsidP="00D53F03">
      <w:pPr>
        <w:numPr>
          <w:ilvl w:val="0"/>
          <w:numId w:val="7"/>
        </w:numPr>
        <w:rPr>
          <w:rFonts w:ascii="Arial" w:hAnsi="Arial" w:cs="Arial"/>
          <w:sz w:val="28"/>
          <w:szCs w:val="28"/>
          <w:u w:val="none"/>
        </w:rPr>
      </w:pPr>
      <w:r w:rsidRPr="00375FE3">
        <w:rPr>
          <w:rFonts w:ascii="Arial" w:hAnsi="Arial" w:cs="Arial"/>
          <w:sz w:val="28"/>
          <w:szCs w:val="28"/>
          <w:u w:val="none"/>
        </w:rPr>
        <w:t xml:space="preserve">Whereas UC work-study positions are funded in large part by federal monies and available only to persons awarded Federal Work-Study, any student, regardless of financial need, may apply for departmental employment. </w:t>
      </w:r>
    </w:p>
    <w:p w:rsidR="00385263" w:rsidRPr="00375FE3" w:rsidRDefault="00385263" w:rsidP="00D53F03">
      <w:pPr>
        <w:numPr>
          <w:ilvl w:val="0"/>
          <w:numId w:val="7"/>
        </w:numPr>
        <w:rPr>
          <w:rFonts w:ascii="Arial" w:hAnsi="Arial" w:cs="Arial"/>
          <w:sz w:val="28"/>
          <w:szCs w:val="28"/>
          <w:u w:val="none"/>
        </w:rPr>
      </w:pPr>
      <w:r w:rsidRPr="00375FE3">
        <w:rPr>
          <w:rFonts w:ascii="Arial" w:hAnsi="Arial" w:cs="Arial"/>
          <w:sz w:val="28"/>
          <w:szCs w:val="28"/>
          <w:u w:val="none"/>
        </w:rPr>
        <w:t>Applications for non-work-study positions are available through the following resources:</w:t>
      </w:r>
    </w:p>
    <w:p w:rsidR="00385263" w:rsidRPr="00375FE3" w:rsidRDefault="00385263" w:rsidP="008A733F">
      <w:pPr>
        <w:numPr>
          <w:ilvl w:val="1"/>
          <w:numId w:val="7"/>
        </w:numPr>
        <w:rPr>
          <w:rFonts w:ascii="Arial" w:hAnsi="Arial" w:cs="Arial"/>
          <w:sz w:val="28"/>
          <w:szCs w:val="28"/>
          <w:u w:val="none"/>
        </w:rPr>
      </w:pPr>
      <w:r w:rsidRPr="00375FE3">
        <w:rPr>
          <w:rFonts w:ascii="Arial" w:hAnsi="Arial" w:cs="Arial"/>
          <w:sz w:val="28"/>
          <w:szCs w:val="28"/>
          <w:u w:val="none"/>
        </w:rPr>
        <w:t>Individual on-campus departments</w:t>
      </w:r>
    </w:p>
    <w:p w:rsidR="00385263" w:rsidRPr="00375FE3" w:rsidRDefault="00385263" w:rsidP="008A733F">
      <w:pPr>
        <w:numPr>
          <w:ilvl w:val="1"/>
          <w:numId w:val="7"/>
        </w:numPr>
        <w:rPr>
          <w:rFonts w:ascii="Arial" w:hAnsi="Arial" w:cs="Arial"/>
          <w:sz w:val="28"/>
          <w:szCs w:val="28"/>
          <w:u w:val="none"/>
        </w:rPr>
      </w:pPr>
      <w:r w:rsidRPr="00375FE3">
        <w:rPr>
          <w:rFonts w:ascii="Arial" w:hAnsi="Arial" w:cs="Arial"/>
          <w:sz w:val="28"/>
          <w:szCs w:val="28"/>
          <w:u w:val="none"/>
        </w:rPr>
        <w:t xml:space="preserve">Student Employment Services, (513)-556-4523, also maintains departmental job postings on their Web site, </w:t>
      </w:r>
      <w:hyperlink r:id="rId12" w:history="1">
        <w:r w:rsidRPr="00375FE3">
          <w:rPr>
            <w:rStyle w:val="Hyperlink"/>
            <w:rFonts w:ascii="Arial" w:hAnsi="Arial" w:cs="Arial"/>
            <w:sz w:val="28"/>
            <w:szCs w:val="28"/>
            <w:u w:val="none"/>
          </w:rPr>
          <w:t>www.jobatuc.com</w:t>
        </w:r>
      </w:hyperlink>
      <w:r w:rsidRPr="00375FE3">
        <w:rPr>
          <w:rFonts w:ascii="Arial" w:hAnsi="Arial" w:cs="Arial"/>
          <w:sz w:val="28"/>
          <w:szCs w:val="28"/>
          <w:u w:val="none"/>
        </w:rPr>
        <w:t xml:space="preserve"> </w:t>
      </w:r>
    </w:p>
    <w:p w:rsidR="00385263" w:rsidRPr="00375FE3" w:rsidRDefault="00385263" w:rsidP="008A733F">
      <w:pPr>
        <w:numPr>
          <w:ilvl w:val="1"/>
          <w:numId w:val="7"/>
        </w:numPr>
        <w:rPr>
          <w:rFonts w:ascii="Arial" w:hAnsi="Arial" w:cs="Arial"/>
          <w:sz w:val="28"/>
          <w:szCs w:val="28"/>
          <w:u w:val="none"/>
        </w:rPr>
      </w:pPr>
      <w:r w:rsidRPr="00375FE3">
        <w:rPr>
          <w:rFonts w:ascii="Arial" w:hAnsi="Arial" w:cs="Arial"/>
          <w:sz w:val="28"/>
          <w:szCs w:val="28"/>
          <w:u w:val="none"/>
        </w:rPr>
        <w:t>Student Government, (513) 556-6107</w:t>
      </w:r>
    </w:p>
    <w:p w:rsidR="00385263" w:rsidRPr="00375FE3" w:rsidRDefault="00385263" w:rsidP="008A733F">
      <w:pPr>
        <w:numPr>
          <w:ilvl w:val="1"/>
          <w:numId w:val="7"/>
        </w:numPr>
        <w:rPr>
          <w:rFonts w:ascii="Arial" w:hAnsi="Arial" w:cs="Arial"/>
          <w:sz w:val="28"/>
          <w:szCs w:val="28"/>
          <w:u w:val="none"/>
        </w:rPr>
      </w:pPr>
      <w:bookmarkStart w:id="124" w:name="_Toc161938704"/>
      <w:bookmarkStart w:id="125" w:name="_Toc161938735"/>
      <w:bookmarkStart w:id="126" w:name="_Toc161941054"/>
      <w:r w:rsidRPr="00375FE3">
        <w:rPr>
          <w:rFonts w:ascii="Arial" w:hAnsi="Arial" w:cs="Arial"/>
          <w:sz w:val="28"/>
          <w:szCs w:val="28"/>
          <w:u w:val="none"/>
        </w:rPr>
        <w:t>Job Posting</w:t>
      </w:r>
      <w:bookmarkEnd w:id="124"/>
      <w:bookmarkEnd w:id="125"/>
      <w:bookmarkEnd w:id="126"/>
    </w:p>
    <w:p w:rsidR="00B935F7" w:rsidRPr="00375FE3" w:rsidRDefault="00B935F7" w:rsidP="00B935F7">
      <w:pPr>
        <w:ind w:left="360"/>
        <w:rPr>
          <w:rFonts w:ascii="Arial" w:hAnsi="Arial" w:cs="Arial"/>
          <w:sz w:val="28"/>
          <w:szCs w:val="28"/>
          <w:u w:val="none"/>
        </w:rPr>
      </w:pPr>
    </w:p>
    <w:p w:rsidR="00B935F7" w:rsidRPr="00375FE3" w:rsidRDefault="00B935F7" w:rsidP="00B935F7">
      <w:pPr>
        <w:ind w:left="360"/>
        <w:rPr>
          <w:rFonts w:ascii="Arial" w:hAnsi="Arial" w:cs="Arial"/>
          <w:sz w:val="28"/>
          <w:szCs w:val="28"/>
          <w:u w:val="none"/>
        </w:rPr>
      </w:pPr>
    </w:p>
    <w:p w:rsidR="00385263" w:rsidRPr="00375FE3" w:rsidRDefault="00385263" w:rsidP="00D53F03">
      <w:pPr>
        <w:numPr>
          <w:ilvl w:val="0"/>
          <w:numId w:val="7"/>
        </w:numPr>
        <w:rPr>
          <w:rFonts w:ascii="Arial" w:hAnsi="Arial" w:cs="Arial"/>
          <w:sz w:val="28"/>
          <w:szCs w:val="28"/>
          <w:u w:val="none"/>
        </w:rPr>
      </w:pPr>
      <w:r w:rsidRPr="00375FE3">
        <w:rPr>
          <w:rFonts w:ascii="Arial" w:hAnsi="Arial" w:cs="Arial"/>
          <w:sz w:val="28"/>
          <w:szCs w:val="28"/>
          <w:u w:val="none"/>
        </w:rPr>
        <w:t>On-Campus student worker openings are announced by the hiring department in some form of general posting.</w:t>
      </w:r>
    </w:p>
    <w:p w:rsidR="00385263" w:rsidRPr="00375FE3" w:rsidRDefault="00385263" w:rsidP="00D53F03">
      <w:pPr>
        <w:numPr>
          <w:ilvl w:val="0"/>
          <w:numId w:val="7"/>
        </w:numPr>
        <w:rPr>
          <w:rFonts w:ascii="Arial" w:hAnsi="Arial" w:cs="Arial"/>
          <w:sz w:val="28"/>
          <w:szCs w:val="28"/>
          <w:u w:val="none"/>
        </w:rPr>
      </w:pPr>
      <w:r w:rsidRPr="00375FE3">
        <w:rPr>
          <w:rFonts w:ascii="Arial" w:hAnsi="Arial" w:cs="Arial"/>
          <w:sz w:val="28"/>
          <w:szCs w:val="28"/>
          <w:u w:val="none"/>
        </w:rPr>
        <w:t xml:space="preserve">Students seeking employment with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can search available positions through the Office of Student Employment Services website, located at </w:t>
      </w:r>
      <w:hyperlink r:id="rId13" w:history="1">
        <w:r w:rsidRPr="00375FE3">
          <w:rPr>
            <w:rStyle w:val="Hyperlink"/>
            <w:rFonts w:ascii="Arial" w:hAnsi="Arial" w:cs="Arial"/>
            <w:sz w:val="28"/>
            <w:szCs w:val="28"/>
            <w:u w:val="none"/>
          </w:rPr>
          <w:t>www.jobsatuc.com</w:t>
        </w:r>
      </w:hyperlink>
      <w:r w:rsidR="003A6347" w:rsidRPr="003A6347">
        <w:rPr>
          <w:u w:val="none"/>
        </w:rPr>
        <w:t>.</w:t>
      </w:r>
    </w:p>
    <w:p w:rsidR="00385263" w:rsidRPr="00375FE3" w:rsidRDefault="00385263" w:rsidP="00D53F03">
      <w:pPr>
        <w:numPr>
          <w:ilvl w:val="0"/>
          <w:numId w:val="7"/>
        </w:numPr>
        <w:rPr>
          <w:rFonts w:ascii="Arial" w:hAnsi="Arial" w:cs="Arial"/>
          <w:sz w:val="28"/>
          <w:szCs w:val="28"/>
          <w:u w:val="none"/>
        </w:rPr>
      </w:pPr>
      <w:bookmarkStart w:id="127" w:name="_Toc161938705"/>
      <w:bookmarkStart w:id="128" w:name="_Toc161938736"/>
      <w:bookmarkStart w:id="129" w:name="_Toc161941055"/>
      <w:r w:rsidRPr="00375FE3">
        <w:rPr>
          <w:rFonts w:ascii="Arial" w:hAnsi="Arial" w:cs="Arial"/>
          <w:sz w:val="28"/>
          <w:szCs w:val="28"/>
          <w:u w:val="none"/>
        </w:rPr>
        <w:t>Eligibility</w:t>
      </w:r>
      <w:bookmarkEnd w:id="127"/>
      <w:bookmarkEnd w:id="128"/>
      <w:bookmarkEnd w:id="129"/>
      <w:r w:rsidR="003A6347">
        <w:rPr>
          <w:rFonts w:ascii="Arial" w:hAnsi="Arial" w:cs="Arial"/>
          <w:sz w:val="28"/>
          <w:szCs w:val="28"/>
          <w:u w:val="none"/>
        </w:rPr>
        <w:t>:</w:t>
      </w:r>
    </w:p>
    <w:p w:rsidR="00385263" w:rsidRPr="00375FE3" w:rsidRDefault="00385263" w:rsidP="003A6347">
      <w:pPr>
        <w:numPr>
          <w:ilvl w:val="1"/>
          <w:numId w:val="7"/>
        </w:numPr>
        <w:rPr>
          <w:rFonts w:ascii="Arial" w:hAnsi="Arial" w:cs="Arial"/>
          <w:sz w:val="28"/>
          <w:szCs w:val="28"/>
          <w:u w:val="none"/>
        </w:rPr>
      </w:pPr>
      <w:r w:rsidRPr="00375FE3">
        <w:rPr>
          <w:rFonts w:ascii="Arial" w:hAnsi="Arial" w:cs="Arial"/>
          <w:sz w:val="28"/>
          <w:szCs w:val="28"/>
          <w:u w:val="none"/>
        </w:rPr>
        <w:t xml:space="preserve">The eligibility standards for student employment at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are taken from the UC Human Resources Policies and Procedures Manual located online at</w:t>
      </w:r>
      <w:r w:rsidR="003A6347">
        <w:rPr>
          <w:rFonts w:ascii="Arial" w:hAnsi="Arial" w:cs="Arial"/>
          <w:sz w:val="28"/>
          <w:szCs w:val="28"/>
          <w:u w:val="none"/>
        </w:rPr>
        <w:t>:</w:t>
      </w:r>
      <w:r w:rsidRPr="00375FE3">
        <w:rPr>
          <w:rFonts w:ascii="Arial" w:hAnsi="Arial" w:cs="Arial"/>
          <w:sz w:val="28"/>
          <w:szCs w:val="28"/>
          <w:u w:val="none"/>
        </w:rPr>
        <w:t xml:space="preserve"> </w:t>
      </w:r>
      <w:hyperlink r:id="rId14" w:history="1">
        <w:r w:rsidR="003A6347" w:rsidRPr="00631A5C">
          <w:rPr>
            <w:rStyle w:val="Hyperlink"/>
            <w:rFonts w:ascii="Arial" w:hAnsi="Arial" w:cs="Arial"/>
            <w:sz w:val="28"/>
            <w:szCs w:val="28"/>
          </w:rPr>
          <w:t>http://www.uc.edu/hr/policies/policies_and_procedures_manual.html</w:t>
        </w:r>
      </w:hyperlink>
      <w:r w:rsidR="003A6347">
        <w:rPr>
          <w:rFonts w:ascii="Arial" w:hAnsi="Arial" w:cs="Arial"/>
          <w:sz w:val="28"/>
          <w:szCs w:val="28"/>
          <w:u w:val="none"/>
        </w:rPr>
        <w:t xml:space="preserve">. </w:t>
      </w:r>
    </w:p>
    <w:p w:rsidR="00385263" w:rsidRPr="00375FE3" w:rsidRDefault="00385263" w:rsidP="00385263">
      <w:pPr>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r w:rsidRPr="00375FE3">
        <w:rPr>
          <w:rFonts w:ascii="Arial" w:hAnsi="Arial" w:cs="Arial"/>
          <w:sz w:val="28"/>
          <w:szCs w:val="28"/>
          <w:u w:val="none"/>
        </w:rPr>
        <w:t xml:space="preserve"> endorses the practice of making student employment opportunities available to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students on a priority basis. Non-UC students may be appointed as student workers only if UC students do not possess the specialized skills or if there is a lack of interest after posting the announcement to UC students for at least two (2) weeks.</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Student workers must be enrolled at least part-time (6 credit hours for undergraduate students and 5 hours for graduate students) to be eligible for employment as a student worker.</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Exceptions to the credit hour enrollment requirement include co-op appointments, internship appointments, and students working during quarter breaks and summer quarter, and graduate students working on a thesis or dissertation.</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Student workers who withdraw from school during the quarter/semester that they are appointed become ineligible to hold a student worker appointment. Student workers who fail to meet the enrollment requirement for the entire quarter shall be terminated.</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will not employ persons less than sixteen years of age.</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Student worker appointments must conform to the University policies regarding nepotism.</w:t>
      </w:r>
    </w:p>
    <w:p w:rsidR="00385263" w:rsidRPr="00375FE3" w:rsidRDefault="00385263" w:rsidP="00D53F03">
      <w:pPr>
        <w:jc w:val="both"/>
        <w:rPr>
          <w:rFonts w:ascii="Arial" w:hAnsi="Arial" w:cs="Arial"/>
          <w:sz w:val="28"/>
          <w:szCs w:val="28"/>
          <w:u w:val="none"/>
        </w:rPr>
      </w:pPr>
    </w:p>
    <w:p w:rsidR="00385263" w:rsidRPr="00375FE3" w:rsidRDefault="00385263" w:rsidP="00D53F03">
      <w:pPr>
        <w:jc w:val="both"/>
        <w:rPr>
          <w:rFonts w:ascii="Arial" w:hAnsi="Arial" w:cs="Arial"/>
          <w:sz w:val="28"/>
          <w:szCs w:val="28"/>
          <w:u w:val="none"/>
        </w:rPr>
      </w:pPr>
      <w:r w:rsidRPr="00375FE3">
        <w:rPr>
          <w:rFonts w:ascii="Arial" w:hAnsi="Arial" w:cs="Arial"/>
          <w:sz w:val="28"/>
          <w:szCs w:val="28"/>
          <w:u w:val="none"/>
        </w:rPr>
        <w:t>Questions about student worker eligibility should be referred to Student Employment Services by calling (513) 556-3702.</w:t>
      </w:r>
    </w:p>
    <w:p w:rsidR="00385263" w:rsidRPr="00375FE3" w:rsidRDefault="00385263" w:rsidP="00385263">
      <w:pPr>
        <w:rPr>
          <w:rFonts w:ascii="Arial" w:hAnsi="Arial" w:cs="Arial"/>
          <w:u w:val="none"/>
        </w:rPr>
      </w:pPr>
    </w:p>
    <w:p w:rsidR="004D3068" w:rsidRPr="00375FE3" w:rsidRDefault="004D3068">
      <w:pPr>
        <w:rPr>
          <w:rFonts w:ascii="Arial" w:hAnsi="Arial" w:cs="Arial"/>
          <w:u w:val="none"/>
        </w:rPr>
      </w:pPr>
      <w:r w:rsidRPr="00375FE3">
        <w:rPr>
          <w:rFonts w:ascii="Arial" w:hAnsi="Arial" w:cs="Arial"/>
          <w:u w:val="none"/>
        </w:rPr>
        <w:br w:type="page"/>
      </w:r>
    </w:p>
    <w:p w:rsidR="00385263" w:rsidRPr="00375FE3" w:rsidRDefault="00385263" w:rsidP="00385263">
      <w:pPr>
        <w:rPr>
          <w:rFonts w:ascii="Arial" w:hAnsi="Arial" w:cs="Arial"/>
          <w:u w:val="none"/>
        </w:rPr>
      </w:pPr>
    </w:p>
    <w:p w:rsidR="00385263" w:rsidRPr="00375FE3" w:rsidRDefault="00385263" w:rsidP="00F76B14">
      <w:pPr>
        <w:pStyle w:val="Heading2"/>
        <w:ind w:right="-1280" w:hanging="840"/>
        <w:rPr>
          <w:rFonts w:ascii="Arial" w:hAnsi="Arial" w:cs="Arial"/>
          <w:sz w:val="40"/>
          <w:szCs w:val="40"/>
          <w:u w:val="none"/>
        </w:rPr>
      </w:pPr>
      <w:bookmarkStart w:id="130" w:name="_Toc161938706"/>
      <w:bookmarkStart w:id="131" w:name="_Toc161938737"/>
      <w:bookmarkStart w:id="132" w:name="_Toc161941056"/>
      <w:bookmarkStart w:id="133" w:name="_Toc164454559"/>
      <w:bookmarkStart w:id="134" w:name="_Toc191750840"/>
      <w:r w:rsidRPr="00375FE3">
        <w:rPr>
          <w:rFonts w:ascii="Arial" w:hAnsi="Arial" w:cs="Arial"/>
          <w:sz w:val="40"/>
          <w:szCs w:val="40"/>
          <w:u w:val="none"/>
        </w:rPr>
        <w:t>The Hiring Process</w:t>
      </w:r>
      <w:bookmarkEnd w:id="130"/>
      <w:bookmarkEnd w:id="131"/>
      <w:bookmarkEnd w:id="132"/>
      <w:bookmarkEnd w:id="133"/>
      <w:bookmarkEnd w:id="134"/>
    </w:p>
    <w:p w:rsidR="00E20AB3" w:rsidRPr="00375FE3" w:rsidRDefault="00E20AB3" w:rsidP="00E20AB3">
      <w:pPr>
        <w:rPr>
          <w:rFonts w:ascii="Arial" w:hAnsi="Arial" w:cs="Arial"/>
          <w:u w:val="none"/>
        </w:rPr>
      </w:pPr>
    </w:p>
    <w:p w:rsidR="00385263" w:rsidRPr="00365230" w:rsidRDefault="00385263" w:rsidP="00365230">
      <w:pPr>
        <w:pStyle w:val="Heading3"/>
        <w:ind w:left="0"/>
        <w:rPr>
          <w:rFonts w:ascii="Arial" w:hAnsi="Arial" w:cs="Arial"/>
          <w:i/>
          <w:u w:val="none"/>
        </w:rPr>
      </w:pPr>
      <w:bookmarkStart w:id="135" w:name="_Toc161916563"/>
      <w:bookmarkStart w:id="136" w:name="_Toc161918737"/>
      <w:bookmarkStart w:id="137" w:name="_Toc161938707"/>
      <w:bookmarkStart w:id="138" w:name="_Toc161938738"/>
      <w:bookmarkStart w:id="139" w:name="_Toc161941057"/>
      <w:bookmarkStart w:id="140" w:name="_Toc164454560"/>
      <w:bookmarkStart w:id="141" w:name="_Toc191750841"/>
      <w:r w:rsidRPr="00365230">
        <w:rPr>
          <w:rFonts w:ascii="Arial" w:hAnsi="Arial" w:cs="Arial"/>
          <w:i/>
          <w:u w:val="none"/>
        </w:rPr>
        <w:t>Documentation and Appointment</w:t>
      </w:r>
      <w:bookmarkEnd w:id="135"/>
      <w:bookmarkEnd w:id="136"/>
      <w:bookmarkEnd w:id="137"/>
      <w:bookmarkEnd w:id="138"/>
      <w:bookmarkEnd w:id="139"/>
      <w:bookmarkEnd w:id="140"/>
      <w:bookmarkEnd w:id="141"/>
    </w:p>
    <w:p w:rsidR="00385263" w:rsidRPr="00375FE3" w:rsidRDefault="00385263" w:rsidP="00385263">
      <w:pPr>
        <w:rPr>
          <w:rFonts w:ascii="Arial" w:hAnsi="Arial" w:cs="Arial"/>
          <w:u w:val="none"/>
        </w:rPr>
      </w:pPr>
    </w:p>
    <w:p w:rsidR="00385263" w:rsidRPr="00375FE3" w:rsidRDefault="00385263" w:rsidP="00E20AB3">
      <w:pPr>
        <w:jc w:val="both"/>
        <w:rPr>
          <w:rFonts w:ascii="Arial" w:hAnsi="Arial" w:cs="Arial"/>
          <w:sz w:val="28"/>
          <w:szCs w:val="28"/>
          <w:u w:val="none"/>
        </w:rPr>
      </w:pPr>
      <w:r w:rsidRPr="00375FE3">
        <w:rPr>
          <w:rFonts w:ascii="Arial" w:hAnsi="Arial" w:cs="Arial"/>
          <w:sz w:val="28"/>
          <w:szCs w:val="28"/>
          <w:u w:val="none"/>
        </w:rPr>
        <w:t xml:space="preserve">It is the responsibility of the </w:t>
      </w:r>
      <w:r w:rsidR="002B5FA4">
        <w:rPr>
          <w:rFonts w:ascii="Arial" w:hAnsi="Arial" w:cs="Arial"/>
          <w:sz w:val="28"/>
          <w:szCs w:val="28"/>
          <w:u w:val="none"/>
        </w:rPr>
        <w:t>(your department)</w:t>
      </w:r>
      <w:r w:rsidRPr="00375FE3">
        <w:rPr>
          <w:rFonts w:ascii="Arial" w:hAnsi="Arial" w:cs="Arial"/>
          <w:sz w:val="28"/>
          <w:szCs w:val="28"/>
          <w:u w:val="none"/>
        </w:rPr>
        <w:t xml:space="preserve"> Department to ensure that all paperwork is completed and filed with the appropriate departments within the appropriate time frame.</w:t>
      </w:r>
    </w:p>
    <w:p w:rsidR="00385263" w:rsidRPr="00375FE3" w:rsidRDefault="00385263" w:rsidP="00E20AB3">
      <w:pPr>
        <w:jc w:val="both"/>
        <w:rPr>
          <w:rFonts w:ascii="Arial" w:hAnsi="Arial" w:cs="Arial"/>
          <w:u w:val="none"/>
        </w:rPr>
      </w:pPr>
    </w:p>
    <w:p w:rsidR="00385263" w:rsidRPr="00375FE3" w:rsidRDefault="00385263" w:rsidP="00E20AB3">
      <w:pPr>
        <w:jc w:val="both"/>
        <w:rPr>
          <w:rFonts w:ascii="Arial" w:hAnsi="Arial" w:cs="Arial"/>
          <w:sz w:val="28"/>
          <w:szCs w:val="28"/>
          <w:u w:val="none"/>
        </w:rPr>
      </w:pPr>
      <w:r w:rsidRPr="00375FE3">
        <w:rPr>
          <w:rFonts w:ascii="Arial" w:hAnsi="Arial" w:cs="Arial"/>
          <w:sz w:val="28"/>
          <w:szCs w:val="28"/>
          <w:u w:val="none"/>
        </w:rPr>
        <w:t>A student worker appointment is made through People Admin. At www.jobsatuc.com The Request for Optional Exemption Form (OPERS) must be completed when applicable.</w:t>
      </w:r>
    </w:p>
    <w:p w:rsidR="00385263" w:rsidRPr="00375FE3" w:rsidRDefault="00385263" w:rsidP="00E20AB3">
      <w:pPr>
        <w:jc w:val="both"/>
        <w:rPr>
          <w:rFonts w:ascii="Arial" w:hAnsi="Arial" w:cs="Arial"/>
          <w:u w:val="none"/>
        </w:rPr>
      </w:pPr>
    </w:p>
    <w:p w:rsidR="00385263" w:rsidRPr="00365230" w:rsidRDefault="00385263" w:rsidP="00365230">
      <w:pPr>
        <w:pStyle w:val="Heading3"/>
        <w:ind w:left="0"/>
        <w:rPr>
          <w:rFonts w:ascii="Arial" w:hAnsi="Arial" w:cs="Arial"/>
          <w:i/>
          <w:u w:val="none"/>
        </w:rPr>
      </w:pPr>
      <w:bookmarkStart w:id="142" w:name="_Toc161916564"/>
      <w:bookmarkStart w:id="143" w:name="_Toc161918738"/>
      <w:bookmarkStart w:id="144" w:name="_Toc161938708"/>
      <w:bookmarkStart w:id="145" w:name="_Toc161938739"/>
      <w:bookmarkStart w:id="146" w:name="_Toc161941058"/>
      <w:bookmarkStart w:id="147" w:name="_Toc164454561"/>
      <w:bookmarkStart w:id="148" w:name="_Toc191750842"/>
      <w:r w:rsidRPr="00365230">
        <w:rPr>
          <w:rFonts w:ascii="Arial" w:hAnsi="Arial" w:cs="Arial"/>
          <w:i/>
          <w:u w:val="none"/>
        </w:rPr>
        <w:t>Equal Opportunity / Affirmative Action</w:t>
      </w:r>
      <w:bookmarkEnd w:id="142"/>
      <w:bookmarkEnd w:id="143"/>
      <w:bookmarkEnd w:id="144"/>
      <w:bookmarkEnd w:id="145"/>
      <w:bookmarkEnd w:id="146"/>
      <w:bookmarkEnd w:id="147"/>
      <w:bookmarkEnd w:id="148"/>
    </w:p>
    <w:p w:rsidR="00385263" w:rsidRPr="00375FE3" w:rsidRDefault="00385263" w:rsidP="00385263">
      <w:pPr>
        <w:rPr>
          <w:rFonts w:ascii="Arial" w:hAnsi="Arial" w:cs="Arial"/>
          <w:u w:val="none"/>
        </w:rPr>
      </w:pPr>
    </w:p>
    <w:p w:rsidR="00385263" w:rsidRPr="00375FE3" w:rsidRDefault="00385263" w:rsidP="00E20AB3">
      <w:pPr>
        <w:jc w:val="both"/>
        <w:rPr>
          <w:rFonts w:ascii="Arial" w:hAnsi="Arial" w:cs="Arial"/>
          <w:sz w:val="28"/>
          <w:szCs w:val="28"/>
          <w:u w:val="none"/>
        </w:rPr>
      </w:pPr>
      <w:r w:rsidRPr="00375FE3">
        <w:rPr>
          <w:rFonts w:ascii="Arial" w:hAnsi="Arial" w:cs="Arial"/>
          <w:sz w:val="28"/>
          <w:szCs w:val="28"/>
          <w:u w:val="none"/>
        </w:rPr>
        <w:t xml:space="preserve">The </w:t>
      </w:r>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r w:rsidRPr="00375FE3">
        <w:rPr>
          <w:rFonts w:ascii="Arial" w:hAnsi="Arial" w:cs="Arial"/>
          <w:sz w:val="28"/>
          <w:szCs w:val="28"/>
          <w:u w:val="none"/>
        </w:rPr>
        <w:t xml:space="preserve"> reaffirms its policy that discrimination on the basis of race, color, religion, national origin, age, sex, sexual orientation, disability, and status as a disabled veteran or veteran of the </w:t>
      </w:r>
      <w:smartTag w:uri="urn:schemas-microsoft-com:office:smarttags" w:element="place">
        <w:smartTag w:uri="urn:schemas-microsoft-com:office:smarttags" w:element="country-region">
          <w:r w:rsidRPr="00375FE3">
            <w:rPr>
              <w:rFonts w:ascii="Arial" w:hAnsi="Arial" w:cs="Arial"/>
              <w:sz w:val="28"/>
              <w:szCs w:val="28"/>
              <w:u w:val="none"/>
            </w:rPr>
            <w:t>Vietnam</w:t>
          </w:r>
        </w:smartTag>
      </w:smartTag>
      <w:r w:rsidRPr="00375FE3">
        <w:rPr>
          <w:rFonts w:ascii="Arial" w:hAnsi="Arial" w:cs="Arial"/>
          <w:sz w:val="28"/>
          <w:szCs w:val="28"/>
          <w:u w:val="none"/>
        </w:rPr>
        <w:t xml:space="preserve"> era will not be practiced in any of its programs or activities.</w:t>
      </w:r>
    </w:p>
    <w:p w:rsidR="00385263" w:rsidRPr="00375FE3" w:rsidRDefault="00385263" w:rsidP="00385263">
      <w:pPr>
        <w:rPr>
          <w:rFonts w:ascii="Arial" w:hAnsi="Arial" w:cs="Arial"/>
          <w:sz w:val="28"/>
          <w:szCs w:val="28"/>
          <w:u w:val="none"/>
        </w:rPr>
      </w:pPr>
    </w:p>
    <w:p w:rsidR="00385263" w:rsidRPr="00375FE3" w:rsidRDefault="00385263" w:rsidP="00DF7877">
      <w:pPr>
        <w:jc w:val="both"/>
        <w:rPr>
          <w:rFonts w:ascii="Arial" w:hAnsi="Arial" w:cs="Arial"/>
          <w:sz w:val="28"/>
          <w:szCs w:val="28"/>
          <w:u w:val="none"/>
        </w:rPr>
      </w:pPr>
      <w:r w:rsidRPr="00375FE3">
        <w:rPr>
          <w:rFonts w:ascii="Arial" w:hAnsi="Arial" w:cs="Arial"/>
          <w:sz w:val="28"/>
          <w:szCs w:val="28"/>
          <w:u w:val="none"/>
        </w:rPr>
        <w:t>The Office of Equal Opportunity (OEO) is dedicated to ensuring the principles and practices of equal opportunity are carried out for all members of the university community.</w:t>
      </w:r>
    </w:p>
    <w:p w:rsidR="00385263" w:rsidRPr="00375FE3" w:rsidRDefault="00385263" w:rsidP="00DF7877">
      <w:pPr>
        <w:jc w:val="both"/>
        <w:rPr>
          <w:rFonts w:ascii="Arial" w:hAnsi="Arial" w:cs="Arial"/>
          <w:sz w:val="28"/>
          <w:szCs w:val="28"/>
          <w:u w:val="none"/>
        </w:rPr>
      </w:pPr>
    </w:p>
    <w:p w:rsidR="00385263" w:rsidRPr="00375FE3" w:rsidRDefault="00385263" w:rsidP="00DF7877">
      <w:pPr>
        <w:jc w:val="both"/>
        <w:rPr>
          <w:rFonts w:ascii="Arial" w:hAnsi="Arial" w:cs="Arial"/>
          <w:sz w:val="28"/>
          <w:szCs w:val="28"/>
          <w:u w:val="none"/>
        </w:rPr>
      </w:pPr>
      <w:r w:rsidRPr="00375FE3">
        <w:rPr>
          <w:rFonts w:ascii="Arial" w:hAnsi="Arial" w:cs="Arial"/>
          <w:sz w:val="28"/>
          <w:szCs w:val="28"/>
          <w:u w:val="none"/>
        </w:rPr>
        <w:t xml:space="preserve">OEO staff assists persons regarding equal opportunity and affirmative action issues. The staff is available for consultation, training and resolution of issues involving discrimination, sexual harassment, disability, affirmative action, diversity and related matters. </w:t>
      </w:r>
    </w:p>
    <w:p w:rsidR="00385263" w:rsidRPr="00375FE3" w:rsidRDefault="00385263" w:rsidP="00DF7877">
      <w:pPr>
        <w:jc w:val="both"/>
        <w:rPr>
          <w:rFonts w:ascii="Arial" w:hAnsi="Arial" w:cs="Arial"/>
          <w:sz w:val="28"/>
          <w:szCs w:val="28"/>
          <w:u w:val="none"/>
        </w:rPr>
      </w:pPr>
    </w:p>
    <w:p w:rsidR="00385263" w:rsidRPr="00375FE3" w:rsidRDefault="00385263" w:rsidP="00DF7877">
      <w:pPr>
        <w:jc w:val="both"/>
        <w:rPr>
          <w:rFonts w:ascii="Arial" w:hAnsi="Arial" w:cs="Arial"/>
          <w:sz w:val="28"/>
          <w:szCs w:val="28"/>
          <w:u w:val="none"/>
        </w:rPr>
      </w:pPr>
      <w:r w:rsidRPr="00375FE3">
        <w:rPr>
          <w:rFonts w:ascii="Arial" w:hAnsi="Arial" w:cs="Arial"/>
          <w:sz w:val="28"/>
          <w:szCs w:val="28"/>
          <w:u w:val="none"/>
        </w:rPr>
        <w:t xml:space="preserve">The Office of Equal Opportunity, (513) 556-5503, is located in Room 250, University Hall.  The OEO website is located at </w:t>
      </w:r>
      <w:hyperlink r:id="rId15" w:history="1">
        <w:r w:rsidRPr="00375FE3">
          <w:rPr>
            <w:rStyle w:val="Hyperlink"/>
            <w:rFonts w:ascii="Arial" w:hAnsi="Arial" w:cs="Arial"/>
            <w:sz w:val="28"/>
            <w:szCs w:val="28"/>
            <w:u w:val="none"/>
          </w:rPr>
          <w:t>www.uc.edu/equalopp/</w:t>
        </w:r>
      </w:hyperlink>
      <w:r w:rsidRPr="00375FE3">
        <w:rPr>
          <w:rFonts w:ascii="Arial" w:hAnsi="Arial" w:cs="Arial"/>
          <w:sz w:val="28"/>
          <w:szCs w:val="28"/>
          <w:highlight w:val="yellow"/>
          <w:u w:val="none"/>
        </w:rPr>
        <w:t xml:space="preserve"> </w:t>
      </w: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p>
    <w:p w:rsidR="00385263" w:rsidRPr="00365230" w:rsidRDefault="00385263" w:rsidP="00365230">
      <w:pPr>
        <w:pStyle w:val="Heading3"/>
        <w:ind w:left="0"/>
        <w:rPr>
          <w:rFonts w:ascii="Arial" w:hAnsi="Arial" w:cs="Arial"/>
          <w:i/>
          <w:u w:val="none"/>
        </w:rPr>
      </w:pPr>
      <w:bookmarkStart w:id="149" w:name="_Toc161938709"/>
      <w:bookmarkStart w:id="150" w:name="_Toc161938740"/>
      <w:bookmarkStart w:id="151" w:name="_Toc161941059"/>
      <w:bookmarkStart w:id="152" w:name="_Toc164454562"/>
      <w:bookmarkStart w:id="153" w:name="_Toc191750843"/>
      <w:r w:rsidRPr="00365230">
        <w:rPr>
          <w:rFonts w:ascii="Arial" w:hAnsi="Arial" w:cs="Arial"/>
          <w:i/>
          <w:u w:val="none"/>
        </w:rPr>
        <w:t>Nepotism</w:t>
      </w:r>
      <w:bookmarkEnd w:id="149"/>
      <w:bookmarkEnd w:id="150"/>
      <w:bookmarkEnd w:id="151"/>
      <w:bookmarkEnd w:id="152"/>
      <w:bookmarkEnd w:id="153"/>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The university shall not hire, transfer, promote or have in its employ relatives (spouse, child, parent, brother, sister) in a capacity in which they would directly supervise, or be in a position to initiate or participate in institutional decisions involving direct benefit to a spouse or other relative.</w:t>
      </w:r>
    </w:p>
    <w:p w:rsidR="00385263" w:rsidRPr="00375FE3" w:rsidRDefault="00385263" w:rsidP="00385263">
      <w:pPr>
        <w:rPr>
          <w:rFonts w:ascii="Times New Roman" w:hAnsi="Times New Roman"/>
          <w:sz w:val="28"/>
          <w:szCs w:val="28"/>
          <w:u w:val="none"/>
        </w:rPr>
      </w:pPr>
    </w:p>
    <w:p w:rsidR="00385263" w:rsidRPr="00375FE3" w:rsidRDefault="00385263" w:rsidP="00385263">
      <w:pPr>
        <w:rPr>
          <w:rFonts w:ascii="Times New Roman" w:hAnsi="Times New Roman"/>
          <w:u w:val="none"/>
        </w:rPr>
      </w:pPr>
    </w:p>
    <w:p w:rsidR="00B70845" w:rsidRPr="00375FE3" w:rsidRDefault="00B70845">
      <w:pPr>
        <w:rPr>
          <w:rFonts w:ascii="Times New Roman" w:hAnsi="Times New Roman"/>
          <w:sz w:val="28"/>
          <w:szCs w:val="28"/>
          <w:u w:val="none"/>
        </w:rPr>
      </w:pPr>
      <w:r w:rsidRPr="00375FE3">
        <w:rPr>
          <w:rFonts w:ascii="Times New Roman" w:hAnsi="Times New Roman"/>
          <w:sz w:val="28"/>
          <w:szCs w:val="28"/>
          <w:u w:val="none"/>
        </w:rPr>
        <w:br w:type="page"/>
      </w:r>
    </w:p>
    <w:p w:rsidR="00385263" w:rsidRPr="00375FE3" w:rsidRDefault="00385263" w:rsidP="00385263">
      <w:pPr>
        <w:rPr>
          <w:rFonts w:ascii="Times New Roman" w:hAnsi="Times New Roman"/>
          <w:sz w:val="28"/>
          <w:szCs w:val="28"/>
          <w:u w:val="none"/>
        </w:rPr>
      </w:pPr>
      <w:r w:rsidRPr="00375FE3">
        <w:rPr>
          <w:rFonts w:ascii="Times New Roman" w:hAnsi="Times New Roman"/>
          <w:sz w:val="28"/>
          <w:szCs w:val="28"/>
          <w:u w:val="none"/>
        </w:rPr>
        <w:t xml:space="preserve"> </w:t>
      </w:r>
    </w:p>
    <w:p w:rsidR="00385263" w:rsidRPr="00375FE3" w:rsidRDefault="00385263" w:rsidP="00385263">
      <w:pPr>
        <w:rPr>
          <w:rFonts w:ascii="Times New Roman" w:hAnsi="Times New Roman"/>
          <w:sz w:val="28"/>
          <w:szCs w:val="28"/>
          <w:u w:val="none"/>
        </w:rPr>
      </w:pPr>
    </w:p>
    <w:p w:rsidR="008857DB" w:rsidRPr="00375FE3" w:rsidRDefault="008857DB" w:rsidP="008857DB">
      <w:pPr>
        <w:rPr>
          <w:rFonts w:ascii="Times New Roman" w:hAnsi="Times New Roman"/>
          <w:u w:val="none"/>
        </w:rPr>
      </w:pPr>
      <w:bookmarkStart w:id="154" w:name="_Toc164454582"/>
    </w:p>
    <w:p w:rsidR="008857DB" w:rsidRPr="00375FE3" w:rsidRDefault="008857DB" w:rsidP="008857DB">
      <w:pPr>
        <w:rPr>
          <w:rFonts w:ascii="Times New Roman" w:hAnsi="Times New Roman"/>
          <w:u w:val="none"/>
        </w:rPr>
      </w:pPr>
    </w:p>
    <w:p w:rsidR="008857DB" w:rsidRPr="00375FE3" w:rsidRDefault="008857DB" w:rsidP="008857DB">
      <w:pPr>
        <w:rPr>
          <w:rFonts w:ascii="Times New Roman" w:hAnsi="Times New Roman"/>
          <w:u w:val="none"/>
        </w:rPr>
      </w:pPr>
    </w:p>
    <w:p w:rsidR="008857DB" w:rsidRPr="00375FE3" w:rsidRDefault="008857DB" w:rsidP="008857DB">
      <w:pPr>
        <w:rPr>
          <w:rFonts w:ascii="Times New Roman" w:hAnsi="Times New Roman"/>
          <w:u w:val="none"/>
        </w:rPr>
      </w:pPr>
    </w:p>
    <w:p w:rsidR="008857DB" w:rsidRPr="00375FE3" w:rsidRDefault="008857DB" w:rsidP="008857DB">
      <w:pP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314BF1" w:rsidP="008857DB">
      <w:pPr>
        <w:jc w:val="center"/>
        <w:rPr>
          <w:rFonts w:ascii="Times New Roman" w:hAnsi="Times New Roman"/>
          <w:u w:val="none"/>
        </w:rPr>
      </w:pPr>
      <w:r>
        <w:rPr>
          <w:rFonts w:ascii="Times New Roman" w:hAnsi="Times New Roman"/>
          <w:iCs w:val="0"/>
          <w:noProof/>
        </w:rPr>
        <w:pict>
          <v:shape id="Picture 74" o:spid="_x0000_s1103" type="#_x0000_t75" alt="rwc_certificate 3" style="position:absolute;left:0;text-align:left;margin-left:-36.95pt;margin-top:7.85pt;width:822.25pt;height:612.6pt;z-index:-251661824;visibility:visible">
            <v:imagedata r:id="rId8" o:title="rwc_certificate 3"/>
          </v:shape>
        </w:pict>
      </w: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375FE3" w:rsidRDefault="008857DB" w:rsidP="008857DB">
      <w:pPr>
        <w:jc w:val="center"/>
        <w:rPr>
          <w:rFonts w:ascii="Times New Roman" w:hAnsi="Times New Roman"/>
          <w:u w:val="none"/>
        </w:rPr>
      </w:pPr>
    </w:p>
    <w:p w:rsidR="008857DB" w:rsidRPr="00EE09D9" w:rsidRDefault="008857DB" w:rsidP="008857DB">
      <w:pPr>
        <w:jc w:val="center"/>
        <w:rPr>
          <w:rFonts w:ascii="Circulate BRK" w:hAnsi="Circulate BRK"/>
          <w:sz w:val="96"/>
          <w:szCs w:val="96"/>
          <w:u w:val="none"/>
        </w:rPr>
      </w:pPr>
      <w:r w:rsidRPr="00EE09D9">
        <w:rPr>
          <w:rFonts w:ascii="Circulate BRK" w:hAnsi="Circulate BRK"/>
          <w:color w:val="FF0000"/>
          <w:sz w:val="96"/>
          <w:szCs w:val="96"/>
          <w:u w:val="none"/>
        </w:rPr>
        <w:t>F</w:t>
      </w:r>
      <w:r w:rsidRPr="00EE09D9">
        <w:rPr>
          <w:rFonts w:ascii="Circulate BRK" w:hAnsi="Circulate BRK"/>
          <w:sz w:val="96"/>
          <w:szCs w:val="96"/>
          <w:u w:val="none"/>
        </w:rPr>
        <w:t>o</w:t>
      </w:r>
      <w:r w:rsidRPr="00EE09D9">
        <w:rPr>
          <w:rFonts w:ascii="Circulate BRK" w:hAnsi="Circulate BRK"/>
          <w:color w:val="FF0000"/>
          <w:sz w:val="96"/>
          <w:szCs w:val="96"/>
          <w:u w:val="none"/>
        </w:rPr>
        <w:t>r</w:t>
      </w:r>
      <w:r w:rsidRPr="00EE09D9">
        <w:rPr>
          <w:rFonts w:ascii="Circulate BRK" w:hAnsi="Circulate BRK"/>
          <w:sz w:val="96"/>
          <w:szCs w:val="96"/>
          <w:u w:val="none"/>
        </w:rPr>
        <w:t xml:space="preserve"> y</w:t>
      </w:r>
      <w:r w:rsidRPr="00EE09D9">
        <w:rPr>
          <w:rFonts w:ascii="Circulate BRK" w:hAnsi="Circulate BRK"/>
          <w:color w:val="FF0000"/>
          <w:sz w:val="96"/>
          <w:szCs w:val="96"/>
          <w:u w:val="none"/>
        </w:rPr>
        <w:t>o</w:t>
      </w:r>
      <w:r w:rsidRPr="00EE09D9">
        <w:rPr>
          <w:rFonts w:ascii="Circulate BRK" w:hAnsi="Circulate BRK"/>
          <w:sz w:val="96"/>
          <w:szCs w:val="96"/>
          <w:u w:val="none"/>
        </w:rPr>
        <w:t>u</w:t>
      </w:r>
      <w:r w:rsidRPr="00EE09D9">
        <w:rPr>
          <w:rFonts w:ascii="Circulate BRK" w:hAnsi="Circulate BRK"/>
          <w:color w:val="FF0000"/>
          <w:sz w:val="96"/>
          <w:szCs w:val="96"/>
          <w:u w:val="none"/>
        </w:rPr>
        <w:t>r</w:t>
      </w:r>
    </w:p>
    <w:p w:rsidR="008857DB" w:rsidRPr="00375FE3" w:rsidRDefault="008857DB" w:rsidP="008857DB">
      <w:pPr>
        <w:jc w:val="center"/>
        <w:rPr>
          <w:rFonts w:ascii="Action Jackson" w:hAnsi="Action Jackson"/>
          <w:sz w:val="144"/>
          <w:szCs w:val="144"/>
          <w:u w:val="none"/>
        </w:rPr>
      </w:pPr>
      <w:r w:rsidRPr="00375FE3">
        <w:rPr>
          <w:rFonts w:ascii="Action Jackson" w:hAnsi="Action Jackson"/>
          <w:sz w:val="144"/>
          <w:szCs w:val="144"/>
          <w:u w:val="none"/>
        </w:rPr>
        <w:t>Reference</w:t>
      </w:r>
    </w:p>
    <w:p w:rsidR="00A22DE9" w:rsidRDefault="00A22DE9">
      <w:pPr>
        <w:rPr>
          <w:rFonts w:ascii="Arial" w:hAnsi="Arial" w:cs="Arial"/>
          <w:b/>
          <w:bCs/>
          <w:kern w:val="32"/>
          <w:sz w:val="40"/>
          <w:szCs w:val="40"/>
          <w:u w:val="none"/>
        </w:rPr>
      </w:pPr>
      <w:bookmarkStart w:id="155" w:name="_Toc164454550"/>
      <w:r>
        <w:rPr>
          <w:sz w:val="40"/>
          <w:szCs w:val="40"/>
          <w:u w:val="none"/>
        </w:rPr>
        <w:br w:type="page"/>
      </w:r>
    </w:p>
    <w:p w:rsidR="00C838BD" w:rsidRPr="004647F3" w:rsidRDefault="00C838BD" w:rsidP="004647F3">
      <w:pPr>
        <w:pStyle w:val="Heading1"/>
        <w:rPr>
          <w:sz w:val="40"/>
          <w:szCs w:val="40"/>
          <w:u w:val="none"/>
        </w:rPr>
      </w:pPr>
      <w:bookmarkStart w:id="156" w:name="_Toc191750846"/>
      <w:r w:rsidRPr="004647F3">
        <w:rPr>
          <w:sz w:val="40"/>
          <w:szCs w:val="40"/>
          <w:u w:val="none"/>
        </w:rPr>
        <w:t>CUSTOMER SERVICE GUIDELINES</w:t>
      </w:r>
      <w:bookmarkEnd w:id="155"/>
      <w:bookmarkEnd w:id="156"/>
    </w:p>
    <w:p w:rsidR="00C838BD" w:rsidRPr="00375FE3" w:rsidRDefault="00C838BD" w:rsidP="00C838BD">
      <w:pPr>
        <w:rPr>
          <w:rFonts w:ascii="Arial" w:hAnsi="Arial" w:cs="Arial"/>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 xml:space="preserve">Always maintain professionalism </w:t>
      </w:r>
    </w:p>
    <w:p w:rsidR="00C838BD" w:rsidRPr="000124B8" w:rsidRDefault="00C838BD" w:rsidP="00C838BD">
      <w:pPr>
        <w:rPr>
          <w:rFonts w:ascii="Arial" w:hAnsi="Arial" w:cs="Arial"/>
          <w:sz w:val="30"/>
          <w:szCs w:val="30"/>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Speak clearly with a welcomi</w:t>
      </w:r>
      <w:bookmarkStart w:id="157" w:name="OLE_LINK1"/>
      <w:bookmarkStart w:id="158" w:name="OLE_LINK2"/>
      <w:r w:rsidRPr="000124B8">
        <w:rPr>
          <w:rFonts w:ascii="Arial" w:hAnsi="Arial" w:cs="Arial"/>
          <w:sz w:val="30"/>
          <w:szCs w:val="30"/>
          <w:u w:val="none"/>
        </w:rPr>
        <w:t>ng and pleasant tone</w:t>
      </w:r>
    </w:p>
    <w:bookmarkEnd w:id="157"/>
    <w:bookmarkEnd w:id="158"/>
    <w:p w:rsidR="00C838BD" w:rsidRPr="000124B8" w:rsidRDefault="00C838BD" w:rsidP="00C838BD">
      <w:pPr>
        <w:rPr>
          <w:rFonts w:ascii="Arial" w:hAnsi="Arial" w:cs="Arial"/>
          <w:sz w:val="30"/>
          <w:szCs w:val="30"/>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Dress professionally</w:t>
      </w:r>
    </w:p>
    <w:p w:rsidR="00C838BD" w:rsidRPr="000124B8" w:rsidRDefault="00C838BD" w:rsidP="00C838BD">
      <w:pPr>
        <w:rPr>
          <w:rFonts w:ascii="Arial" w:hAnsi="Arial" w:cs="Arial"/>
          <w:sz w:val="30"/>
          <w:szCs w:val="30"/>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Be cordial and always smile</w:t>
      </w:r>
    </w:p>
    <w:p w:rsidR="00C838BD" w:rsidRPr="000124B8" w:rsidRDefault="00C838BD" w:rsidP="00C838BD">
      <w:pPr>
        <w:rPr>
          <w:rFonts w:ascii="Arial" w:hAnsi="Arial" w:cs="Arial"/>
          <w:sz w:val="30"/>
          <w:szCs w:val="30"/>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Complete all service requests in a timely manner based on departmental standards</w:t>
      </w:r>
    </w:p>
    <w:p w:rsidR="00C838BD" w:rsidRPr="000124B8" w:rsidRDefault="00C838BD" w:rsidP="00C838BD">
      <w:pPr>
        <w:rPr>
          <w:rFonts w:ascii="Arial" w:hAnsi="Arial" w:cs="Arial"/>
          <w:sz w:val="30"/>
          <w:szCs w:val="30"/>
          <w:u w:val="none"/>
        </w:rPr>
      </w:pPr>
    </w:p>
    <w:p w:rsidR="00C838BD" w:rsidRPr="000124B8" w:rsidRDefault="00C838BD" w:rsidP="00C838BD">
      <w:pPr>
        <w:numPr>
          <w:ilvl w:val="0"/>
          <w:numId w:val="5"/>
        </w:numPr>
        <w:rPr>
          <w:rFonts w:ascii="Arial" w:hAnsi="Arial" w:cs="Arial"/>
          <w:sz w:val="30"/>
          <w:szCs w:val="30"/>
          <w:u w:val="none"/>
        </w:rPr>
      </w:pPr>
      <w:r w:rsidRPr="000124B8">
        <w:rPr>
          <w:rFonts w:ascii="Arial" w:hAnsi="Arial" w:cs="Arial"/>
          <w:sz w:val="30"/>
          <w:szCs w:val="30"/>
          <w:u w:val="none"/>
        </w:rPr>
        <w:t xml:space="preserve">For service requests beyond your job responsibility, forward them to your supervisor or the appropriate staff member  </w:t>
      </w:r>
    </w:p>
    <w:p w:rsidR="00C838BD" w:rsidRDefault="00C838BD" w:rsidP="00C838BD">
      <w:pPr>
        <w:rPr>
          <w:rFonts w:ascii="Arial" w:hAnsi="Arial" w:cs="Arial"/>
          <w:sz w:val="28"/>
          <w:szCs w:val="28"/>
          <w:u w:val="none"/>
        </w:rPr>
      </w:pPr>
    </w:p>
    <w:p w:rsidR="00D46C5C" w:rsidRDefault="00D46C5C" w:rsidP="00C838BD">
      <w:pPr>
        <w:rPr>
          <w:rFonts w:ascii="Arial" w:hAnsi="Arial" w:cs="Arial"/>
          <w:sz w:val="28"/>
          <w:szCs w:val="28"/>
          <w:u w:val="none"/>
        </w:rPr>
      </w:pPr>
    </w:p>
    <w:p w:rsidR="000124B8" w:rsidRPr="000124B8" w:rsidRDefault="000124B8" w:rsidP="00C838BD">
      <w:pPr>
        <w:rPr>
          <w:rFonts w:ascii="Arial" w:hAnsi="Arial" w:cs="Arial"/>
          <w:sz w:val="34"/>
          <w:szCs w:val="34"/>
        </w:rPr>
      </w:pPr>
    </w:p>
    <w:p w:rsidR="00C838BD" w:rsidRPr="000124B8" w:rsidRDefault="00C838BD" w:rsidP="00C838BD">
      <w:pPr>
        <w:pStyle w:val="Heading2"/>
        <w:ind w:hanging="960"/>
        <w:rPr>
          <w:rFonts w:ascii="Arial" w:hAnsi="Arial" w:cs="Arial"/>
          <w:b w:val="0"/>
          <w:i/>
          <w:sz w:val="34"/>
          <w:szCs w:val="34"/>
        </w:rPr>
      </w:pPr>
      <w:bookmarkStart w:id="159" w:name="_Toc164454551"/>
      <w:bookmarkStart w:id="160" w:name="_Toc191750847"/>
      <w:r w:rsidRPr="000124B8">
        <w:rPr>
          <w:rFonts w:ascii="Arial" w:hAnsi="Arial" w:cs="Arial"/>
          <w:b w:val="0"/>
          <w:i/>
          <w:sz w:val="34"/>
          <w:szCs w:val="34"/>
        </w:rPr>
        <w:t>ANSWERING TELEPHONES</w:t>
      </w:r>
      <w:bookmarkEnd w:id="159"/>
      <w:bookmarkEnd w:id="160"/>
    </w:p>
    <w:p w:rsidR="00C838BD" w:rsidRDefault="00C838BD" w:rsidP="00C838BD">
      <w:pPr>
        <w:rPr>
          <w:rFonts w:ascii="Arial" w:hAnsi="Arial" w:cs="Arial"/>
          <w:sz w:val="28"/>
          <w:szCs w:val="28"/>
          <w:u w:val="none"/>
        </w:rPr>
      </w:pPr>
    </w:p>
    <w:p w:rsidR="000124B8" w:rsidRPr="000124B8" w:rsidRDefault="000124B8" w:rsidP="00C838BD">
      <w:pPr>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Answer all lines and call pick-up</w:t>
      </w:r>
    </w:p>
    <w:p w:rsidR="00C838BD" w:rsidRPr="000124B8" w:rsidRDefault="00C838BD" w:rsidP="00C838BD">
      <w:pPr>
        <w:jc w:val="both"/>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Standard Language:</w:t>
      </w:r>
    </w:p>
    <w:p w:rsidR="00C838BD" w:rsidRPr="000124B8" w:rsidRDefault="000124B8" w:rsidP="00C838BD">
      <w:pPr>
        <w:jc w:val="both"/>
        <w:rPr>
          <w:rFonts w:ascii="Arial" w:hAnsi="Arial" w:cs="Arial"/>
          <w:sz w:val="30"/>
          <w:szCs w:val="30"/>
          <w:u w:val="none"/>
        </w:rPr>
      </w:pPr>
      <w:r w:rsidRPr="000124B8">
        <w:rPr>
          <w:rFonts w:ascii="Arial" w:hAnsi="Arial" w:cs="Arial"/>
          <w:sz w:val="30"/>
          <w:szCs w:val="30"/>
          <w:u w:val="none"/>
        </w:rPr>
        <w:t>(Your Department)</w:t>
      </w:r>
      <w:r w:rsidR="00C838BD" w:rsidRPr="000124B8">
        <w:rPr>
          <w:rFonts w:ascii="Arial" w:hAnsi="Arial" w:cs="Arial"/>
          <w:sz w:val="30"/>
          <w:szCs w:val="30"/>
          <w:u w:val="none"/>
        </w:rPr>
        <w:t>, ________speaking, how may I help you?</w:t>
      </w:r>
    </w:p>
    <w:p w:rsidR="00C838BD" w:rsidRPr="000124B8" w:rsidRDefault="00C838BD" w:rsidP="00C838BD">
      <w:pPr>
        <w:jc w:val="both"/>
        <w:rPr>
          <w:rFonts w:ascii="Arial" w:hAnsi="Arial" w:cs="Arial"/>
          <w:sz w:val="30"/>
          <w:szCs w:val="30"/>
          <w:u w:val="none"/>
        </w:rPr>
      </w:pPr>
    </w:p>
    <w:p w:rsidR="000124B8" w:rsidRPr="000124B8" w:rsidRDefault="000124B8" w:rsidP="00C838BD">
      <w:pPr>
        <w:jc w:val="both"/>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If the person needs to speak to a specific individual: ask who’s calling and from where, transfer the call to the individual with caller’s information, if the person is not available leave introduction information on voice mail.</w:t>
      </w:r>
    </w:p>
    <w:p w:rsidR="00C838BD" w:rsidRPr="000124B8" w:rsidRDefault="00C838BD" w:rsidP="00C838BD">
      <w:pPr>
        <w:jc w:val="both"/>
        <w:rPr>
          <w:rFonts w:ascii="Arial" w:hAnsi="Arial" w:cs="Arial"/>
          <w:sz w:val="30"/>
          <w:szCs w:val="30"/>
          <w:u w:val="none"/>
        </w:rPr>
      </w:pPr>
    </w:p>
    <w:p w:rsidR="000124B8" w:rsidRPr="000124B8" w:rsidRDefault="000124B8" w:rsidP="00C838BD">
      <w:pPr>
        <w:jc w:val="both"/>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 xml:space="preserve">If the person asks if the </w:t>
      </w:r>
      <w:smartTag w:uri="urn:schemas-microsoft-com:office:smarttags" w:element="place">
        <w:smartTag w:uri="urn:schemas-microsoft-com:office:smarttags" w:element="PlaceType">
          <w:r w:rsidRPr="000124B8">
            <w:rPr>
              <w:rFonts w:ascii="Arial" w:hAnsi="Arial" w:cs="Arial"/>
              <w:sz w:val="30"/>
              <w:szCs w:val="30"/>
              <w:u w:val="none"/>
            </w:rPr>
            <w:t>University</w:t>
          </w:r>
        </w:smartTag>
        <w:r w:rsidRPr="000124B8">
          <w:rPr>
            <w:rFonts w:ascii="Arial" w:hAnsi="Arial" w:cs="Arial"/>
            <w:sz w:val="30"/>
            <w:szCs w:val="30"/>
            <w:u w:val="none"/>
          </w:rPr>
          <w:t xml:space="preserve"> of </w:t>
        </w:r>
        <w:smartTag w:uri="urn:schemas-microsoft-com:office:smarttags" w:element="PlaceName">
          <w:r w:rsidRPr="000124B8">
            <w:rPr>
              <w:rFonts w:ascii="Arial" w:hAnsi="Arial" w:cs="Arial"/>
              <w:sz w:val="30"/>
              <w:szCs w:val="30"/>
              <w:u w:val="none"/>
            </w:rPr>
            <w:t>Cincinnati</w:t>
          </w:r>
        </w:smartTag>
      </w:smartTag>
      <w:r w:rsidRPr="000124B8">
        <w:rPr>
          <w:rFonts w:ascii="Arial" w:hAnsi="Arial" w:cs="Arial"/>
          <w:sz w:val="30"/>
          <w:szCs w:val="30"/>
          <w:u w:val="none"/>
        </w:rPr>
        <w:t xml:space="preserve"> is hiring, refer them to the website at </w:t>
      </w:r>
      <w:hyperlink r:id="rId16" w:history="1">
        <w:r w:rsidRPr="000124B8">
          <w:rPr>
            <w:rStyle w:val="Hyperlink"/>
            <w:rFonts w:ascii="Arial" w:hAnsi="Arial" w:cs="Arial"/>
            <w:sz w:val="30"/>
            <w:szCs w:val="30"/>
            <w:u w:val="none"/>
          </w:rPr>
          <w:t>www.uc.edu/jobs/</w:t>
        </w:r>
      </w:hyperlink>
      <w:r w:rsidRPr="000124B8">
        <w:rPr>
          <w:rFonts w:ascii="Arial" w:hAnsi="Arial" w:cs="Arial"/>
          <w:sz w:val="30"/>
          <w:szCs w:val="30"/>
          <w:u w:val="none"/>
        </w:rPr>
        <w:t>.</w:t>
      </w:r>
    </w:p>
    <w:p w:rsidR="00C838BD" w:rsidRPr="000124B8" w:rsidRDefault="00C838BD" w:rsidP="00C838BD">
      <w:pPr>
        <w:jc w:val="both"/>
        <w:rPr>
          <w:rFonts w:ascii="Arial" w:hAnsi="Arial" w:cs="Arial"/>
          <w:sz w:val="30"/>
          <w:szCs w:val="30"/>
          <w:u w:val="none"/>
        </w:rPr>
      </w:pPr>
    </w:p>
    <w:p w:rsidR="000124B8" w:rsidRPr="000124B8" w:rsidRDefault="000124B8" w:rsidP="00C838BD">
      <w:pPr>
        <w:jc w:val="both"/>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If the person does not have the internet, they are free to look at the job postings</w:t>
      </w:r>
      <w:r w:rsidR="0023556E">
        <w:rPr>
          <w:rFonts w:ascii="Arial" w:hAnsi="Arial" w:cs="Arial"/>
          <w:sz w:val="30"/>
          <w:szCs w:val="30"/>
          <w:u w:val="none"/>
        </w:rPr>
        <w:t xml:space="preserve"> in the Human Resource Welcome Center located at:</w:t>
      </w:r>
      <w:r w:rsidRPr="000124B8">
        <w:rPr>
          <w:rFonts w:ascii="Arial" w:hAnsi="Arial" w:cs="Arial"/>
          <w:sz w:val="30"/>
          <w:szCs w:val="30"/>
          <w:u w:val="none"/>
        </w:rPr>
        <w:t xml:space="preserve"> 51 Goodman Drive (which runs parallel to Martin Luther King Drive between Jefferson Street and Eden one block north of Martin Luther King Drive) University Hall, Suite 340. </w:t>
      </w:r>
    </w:p>
    <w:p w:rsidR="00C838BD" w:rsidRPr="000124B8" w:rsidRDefault="00C838BD" w:rsidP="00C838BD">
      <w:pPr>
        <w:rPr>
          <w:rFonts w:ascii="Arial" w:hAnsi="Arial" w:cs="Arial"/>
          <w:sz w:val="30"/>
          <w:szCs w:val="30"/>
          <w:u w:val="none"/>
        </w:rPr>
      </w:pPr>
    </w:p>
    <w:p w:rsidR="00C838BD" w:rsidRPr="000124B8" w:rsidRDefault="00C838BD" w:rsidP="00C838BD">
      <w:pPr>
        <w:jc w:val="both"/>
        <w:rPr>
          <w:rFonts w:ascii="Arial" w:hAnsi="Arial" w:cs="Arial"/>
          <w:sz w:val="30"/>
          <w:szCs w:val="30"/>
          <w:u w:val="none"/>
        </w:rPr>
      </w:pPr>
    </w:p>
    <w:p w:rsidR="00C838BD" w:rsidRPr="000124B8" w:rsidRDefault="00C838BD" w:rsidP="00C838BD">
      <w:pPr>
        <w:jc w:val="both"/>
        <w:rPr>
          <w:rFonts w:ascii="Arial" w:hAnsi="Arial" w:cs="Arial"/>
          <w:sz w:val="30"/>
          <w:szCs w:val="30"/>
          <w:u w:val="none"/>
        </w:rPr>
      </w:pPr>
      <w:r w:rsidRPr="000124B8">
        <w:rPr>
          <w:rFonts w:ascii="Arial" w:hAnsi="Arial" w:cs="Arial"/>
          <w:sz w:val="30"/>
          <w:szCs w:val="30"/>
          <w:u w:val="none"/>
        </w:rPr>
        <w:t xml:space="preserve">If the caller is asking to speak to someone who does not work in </w:t>
      </w:r>
      <w:r w:rsidR="0023556E">
        <w:rPr>
          <w:rFonts w:ascii="Arial" w:hAnsi="Arial" w:cs="Arial"/>
          <w:sz w:val="30"/>
          <w:szCs w:val="30"/>
          <w:u w:val="none"/>
        </w:rPr>
        <w:t>(Your Department)</w:t>
      </w:r>
      <w:r w:rsidRPr="000124B8">
        <w:rPr>
          <w:rFonts w:ascii="Arial" w:hAnsi="Arial" w:cs="Arial"/>
          <w:sz w:val="30"/>
          <w:szCs w:val="30"/>
          <w:u w:val="none"/>
        </w:rPr>
        <w:t xml:space="preserve">, ask for the correct spelling of the name, look up the extension in the UC Directory or on the UC website under people look up, give them the direct phone number and then transfer the call to that person. </w:t>
      </w:r>
    </w:p>
    <w:p w:rsidR="00C838BD" w:rsidRPr="00375FE3" w:rsidRDefault="00C838BD" w:rsidP="00C838BD">
      <w:pPr>
        <w:pStyle w:val="Heading2"/>
        <w:ind w:hanging="960"/>
        <w:rPr>
          <w:rFonts w:ascii="Arial" w:hAnsi="Arial" w:cs="Arial"/>
          <w:sz w:val="40"/>
          <w:szCs w:val="40"/>
          <w:u w:val="none"/>
        </w:rPr>
      </w:pPr>
      <w:r w:rsidRPr="00375FE3">
        <w:rPr>
          <w:rFonts w:ascii="Arial" w:hAnsi="Arial" w:cs="Arial"/>
          <w:sz w:val="40"/>
          <w:szCs w:val="40"/>
          <w:u w:val="none"/>
        </w:rPr>
        <w:br w:type="page"/>
      </w:r>
      <w:bookmarkStart w:id="161" w:name="_Toc164454552"/>
      <w:bookmarkStart w:id="162" w:name="_Toc191750848"/>
      <w:r w:rsidRPr="00375FE3">
        <w:rPr>
          <w:rFonts w:ascii="Arial" w:hAnsi="Arial" w:cs="Arial"/>
          <w:sz w:val="40"/>
          <w:szCs w:val="40"/>
          <w:u w:val="none"/>
        </w:rPr>
        <w:t>Telephone User Guide</w:t>
      </w:r>
      <w:bookmarkEnd w:id="161"/>
      <w:bookmarkEnd w:id="162"/>
    </w:p>
    <w:p w:rsidR="00C838BD" w:rsidRPr="00375FE3" w:rsidRDefault="00C838BD" w:rsidP="00C838BD">
      <w:pPr>
        <w:rPr>
          <w:rFonts w:ascii="Arial" w:hAnsi="Arial" w:cs="Arial"/>
          <w:u w:val="none"/>
        </w:rPr>
      </w:pPr>
    </w:p>
    <w:p w:rsidR="00C838BD" w:rsidRPr="00375FE3" w:rsidRDefault="00C838BD" w:rsidP="00C838BD">
      <w:pPr>
        <w:rPr>
          <w:rFonts w:ascii="Arial" w:hAnsi="Arial" w:cs="Arial"/>
          <w:u w:val="none"/>
        </w:rPr>
      </w:pPr>
      <w:r w:rsidRPr="00375FE3">
        <w:rPr>
          <w:rFonts w:ascii="Arial" w:hAnsi="Arial" w:cs="Arial"/>
          <w:u w:val="none"/>
        </w:rPr>
        <w:t>Dialing Instructions</w:t>
      </w:r>
    </w:p>
    <w:tbl>
      <w:tblPr>
        <w:tblpPr w:leftFromText="180" w:rightFromText="180" w:vertAnchor="text" w:horzAnchor="margin" w:tblpY="604"/>
        <w:tblW w:w="10548" w:type="dxa"/>
        <w:tblBorders>
          <w:top w:val="nil"/>
          <w:left w:val="nil"/>
          <w:bottom w:val="nil"/>
          <w:right w:val="nil"/>
        </w:tblBorders>
        <w:tblLook w:val="0000"/>
      </w:tblPr>
      <w:tblGrid>
        <w:gridCol w:w="4068"/>
        <w:gridCol w:w="4000"/>
        <w:gridCol w:w="2480"/>
      </w:tblGrid>
      <w:tr w:rsidR="00C838BD" w:rsidRPr="00375FE3" w:rsidTr="00C45B5D">
        <w:trPr>
          <w:trHeight w:val="337"/>
        </w:trPr>
        <w:tc>
          <w:tcPr>
            <w:tcW w:w="4068" w:type="dxa"/>
            <w:tcBorders>
              <w:top w:val="double" w:sz="6" w:space="0" w:color="000000"/>
              <w:left w:val="double" w:sz="6" w:space="0" w:color="000000"/>
              <w:bottom w:val="single" w:sz="6" w:space="0" w:color="000000"/>
              <w:right w:val="single" w:sz="6" w:space="0" w:color="000000"/>
            </w:tcBorders>
          </w:tcPr>
          <w:p w:rsidR="00C838BD" w:rsidRPr="00375FE3" w:rsidRDefault="00C838BD" w:rsidP="00C45B5D">
            <w:pPr>
              <w:rPr>
                <w:rFonts w:ascii="Arial" w:hAnsi="Arial" w:cs="Arial"/>
                <w:u w:val="none"/>
              </w:rPr>
            </w:pPr>
            <w:r w:rsidRPr="00375FE3">
              <w:rPr>
                <w:rFonts w:ascii="Arial" w:hAnsi="Arial" w:cs="Arial"/>
                <w:u w:val="none"/>
              </w:rPr>
              <w:t xml:space="preserve">EMERGENCY, FIRE AND POLICE </w:t>
            </w:r>
          </w:p>
        </w:tc>
        <w:tc>
          <w:tcPr>
            <w:tcW w:w="6480" w:type="dxa"/>
            <w:gridSpan w:val="2"/>
            <w:tcBorders>
              <w:top w:val="double" w:sz="6" w:space="0" w:color="000000"/>
              <w:left w:val="single" w:sz="6" w:space="0" w:color="000000"/>
              <w:bottom w:val="single" w:sz="6" w:space="0" w:color="000000"/>
              <w:right w:val="double" w:sz="6" w:space="0" w:color="000000"/>
            </w:tcBorders>
          </w:tcPr>
          <w:p w:rsidR="00C838BD" w:rsidRPr="00375FE3" w:rsidRDefault="00C838BD" w:rsidP="00C45B5D">
            <w:pPr>
              <w:rPr>
                <w:rFonts w:ascii="Arial" w:hAnsi="Arial" w:cs="Arial"/>
                <w:u w:val="none"/>
              </w:rPr>
            </w:pPr>
            <w:r w:rsidRPr="00375FE3">
              <w:rPr>
                <w:rFonts w:ascii="Arial" w:hAnsi="Arial" w:cs="Arial"/>
                <w:u w:val="none"/>
              </w:rPr>
              <w:t xml:space="preserve">DIAL 911 </w:t>
            </w:r>
          </w:p>
        </w:tc>
      </w:tr>
      <w:tr w:rsidR="00C838BD" w:rsidRPr="00375FE3" w:rsidTr="00C45B5D">
        <w:trPr>
          <w:trHeight w:val="553"/>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 xml:space="preserve">CAMPUS TO CAMPUS DIALING </w:t>
            </w:r>
          </w:p>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 xml:space="preserve">(EAST-WEST CAMPUSES)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 xml:space="preserve">DIAL LAST FIVE DIGITS OF CAMPUS NUMBER </w:t>
            </w:r>
          </w:p>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w:t>
            </w:r>
            <w:r w:rsidRPr="00375FE3">
              <w:rPr>
                <w:rFonts w:ascii="Arial" w:hAnsi="Arial" w:cs="Arial"/>
                <w:b/>
                <w:bCs/>
                <w:color w:val="000000"/>
                <w:sz w:val="18"/>
                <w:szCs w:val="18"/>
                <w:u w:val="none"/>
              </w:rPr>
              <w:t>6</w:t>
            </w:r>
            <w:r w:rsidRPr="00375FE3">
              <w:rPr>
                <w:rFonts w:ascii="Arial" w:hAnsi="Arial" w:cs="Arial"/>
                <w:color w:val="000000"/>
                <w:sz w:val="18"/>
                <w:szCs w:val="18"/>
                <w:u w:val="none"/>
              </w:rPr>
              <w:t>-XXXX) OR (</w:t>
            </w:r>
            <w:r w:rsidRPr="00375FE3">
              <w:rPr>
                <w:rFonts w:ascii="Arial" w:hAnsi="Arial" w:cs="Arial"/>
                <w:b/>
                <w:bCs/>
                <w:color w:val="000000"/>
                <w:sz w:val="18"/>
                <w:szCs w:val="18"/>
                <w:u w:val="none"/>
              </w:rPr>
              <w:t>8</w:t>
            </w:r>
            <w:r w:rsidRPr="00375FE3">
              <w:rPr>
                <w:rFonts w:ascii="Arial" w:hAnsi="Arial" w:cs="Arial"/>
                <w:color w:val="000000"/>
                <w:sz w:val="18"/>
                <w:szCs w:val="18"/>
                <w:u w:val="none"/>
              </w:rPr>
              <w:t xml:space="preserve">-XXXX) </w:t>
            </w:r>
          </w:p>
        </w:tc>
      </w:tr>
      <w:tr w:rsidR="00C838BD" w:rsidRPr="00375FE3" w:rsidTr="00C45B5D">
        <w:trPr>
          <w:trHeight w:val="639"/>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CAMPUS TO </w:t>
            </w:r>
            <w:smartTag w:uri="urn:schemas-microsoft-com:office:smarttags" w:element="place">
              <w:smartTag w:uri="urn:schemas-microsoft-com:office:smarttags" w:element="City">
                <w:r w:rsidRPr="00375FE3">
                  <w:rPr>
                    <w:rFonts w:ascii="Arial" w:hAnsi="Arial" w:cs="Arial"/>
                    <w:color w:val="000000"/>
                    <w:sz w:val="18"/>
                    <w:szCs w:val="18"/>
                    <w:u w:val="none"/>
                  </w:rPr>
                  <w:t>CINCINNATI</w:t>
                </w:r>
              </w:smartTag>
            </w:smartTag>
            <w:r w:rsidRPr="00375FE3">
              <w:rPr>
                <w:rFonts w:ascii="Arial" w:hAnsi="Arial" w:cs="Arial"/>
                <w:color w:val="000000"/>
                <w:sz w:val="18"/>
                <w:szCs w:val="18"/>
                <w:u w:val="none"/>
              </w:rPr>
              <w:t xml:space="preserve"> AREA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XXX-XXX-XXXX (10 DIGIT LOCAL KY. NUMBER) or </w:t>
            </w:r>
          </w:p>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XXX-XXXX (7 DIGIT LOCAL </w:t>
            </w:r>
            <w:smartTag w:uri="urn:schemas-microsoft-com:office:smarttags" w:element="place">
              <w:smartTag w:uri="urn:schemas-microsoft-com:office:smarttags" w:element="City">
                <w:r w:rsidRPr="00375FE3">
                  <w:rPr>
                    <w:rFonts w:ascii="Arial" w:hAnsi="Arial" w:cs="Arial"/>
                    <w:color w:val="000000"/>
                    <w:sz w:val="18"/>
                    <w:szCs w:val="18"/>
                    <w:u w:val="none"/>
                  </w:rPr>
                  <w:t>CINCINNATI</w:t>
                </w:r>
              </w:smartTag>
            </w:smartTag>
            <w:r w:rsidRPr="00375FE3">
              <w:rPr>
                <w:rFonts w:ascii="Arial" w:hAnsi="Arial" w:cs="Arial"/>
                <w:color w:val="000000"/>
                <w:sz w:val="18"/>
                <w:szCs w:val="18"/>
                <w:u w:val="none"/>
              </w:rPr>
              <w:t xml:space="preserve"> NUMBER)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smartTag w:uri="urn:schemas-microsoft-com:office:smarttags" w:element="place">
              <w:smartTag w:uri="urn:schemas-microsoft-com:office:smarttags" w:element="City">
                <w:r w:rsidRPr="00375FE3">
                  <w:rPr>
                    <w:rFonts w:ascii="Arial" w:hAnsi="Arial" w:cs="Arial"/>
                    <w:color w:val="000000"/>
                    <w:sz w:val="18"/>
                    <w:szCs w:val="18"/>
                    <w:u w:val="none"/>
                  </w:rPr>
                  <w:t>CINCINNATI</w:t>
                </w:r>
              </w:smartTag>
            </w:smartTag>
            <w:r w:rsidRPr="00375FE3">
              <w:rPr>
                <w:rFonts w:ascii="Arial" w:hAnsi="Arial" w:cs="Arial"/>
                <w:color w:val="000000"/>
                <w:sz w:val="18"/>
                <w:szCs w:val="18"/>
                <w:u w:val="none"/>
              </w:rPr>
              <w:t xml:space="preserve"> AREA TO CAMPUS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DIAL ALL TEN DIGITS OF CAMPUS NUMBER </w:t>
            </w:r>
          </w:p>
        </w:tc>
      </w:tr>
      <w:tr w:rsidR="00C838BD" w:rsidRPr="00375FE3" w:rsidTr="00C45B5D">
        <w:trPr>
          <w:trHeight w:val="503"/>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DIRECT LONG DISTANCE DIALING (513) AREA CODE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513 </w:t>
            </w:r>
            <w:r w:rsidRPr="00375FE3">
              <w:rPr>
                <w:rFonts w:ascii="Arial" w:hAnsi="Arial" w:cs="Arial"/>
                <w:color w:val="000000"/>
                <w:sz w:val="18"/>
                <w:szCs w:val="18"/>
                <w:u w:val="none"/>
              </w:rPr>
              <w:t xml:space="preserve">+ NUMBER-(HEAR TONE) + AUTHORIZATION CODE </w:t>
            </w:r>
          </w:p>
        </w:tc>
      </w:tr>
      <w:tr w:rsidR="00C838BD" w:rsidRPr="00375FE3" w:rsidTr="00C45B5D">
        <w:trPr>
          <w:trHeight w:val="503"/>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DIRECT LONG DISTANCE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AREA CODE + NUMBER-(HEAR TONE) + AUTHORIZATION CODE </w:t>
            </w:r>
          </w:p>
        </w:tc>
      </w:tr>
      <w:tr w:rsidR="00C838BD" w:rsidRPr="00375FE3" w:rsidTr="00C45B5D">
        <w:trPr>
          <w:trHeight w:val="575"/>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INTERNATIONAL DIRECT LONG DISTANCE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011 </w:t>
            </w:r>
            <w:r w:rsidRPr="00375FE3">
              <w:rPr>
                <w:rFonts w:ascii="Arial" w:hAnsi="Arial" w:cs="Arial"/>
                <w:color w:val="000000"/>
                <w:sz w:val="18"/>
                <w:szCs w:val="18"/>
                <w:u w:val="none"/>
              </w:rPr>
              <w:t xml:space="preserve">+ COUNTRY CODE + CITY CODE + NUMBER-(HEAR TONE) + AUTHORIZATION CODE </w:t>
            </w:r>
          </w:p>
        </w:tc>
      </w:tr>
      <w:tr w:rsidR="00C838BD" w:rsidRPr="00375FE3" w:rsidTr="00C45B5D">
        <w:trPr>
          <w:trHeight w:val="49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800 SERVICE DIALING (Includes 866, 877, 888 exchanges)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800 </w:t>
            </w:r>
            <w:r w:rsidRPr="00375FE3">
              <w:rPr>
                <w:rFonts w:ascii="Arial" w:hAnsi="Arial" w:cs="Arial"/>
                <w:color w:val="000000"/>
                <w:sz w:val="18"/>
                <w:szCs w:val="18"/>
                <w:u w:val="none"/>
              </w:rPr>
              <w:t xml:space="preserve">+ NUMBER </w:t>
            </w:r>
          </w:p>
        </w:tc>
      </w:tr>
      <w:tr w:rsidR="00C838BD" w:rsidRPr="00375FE3" w:rsidTr="00C45B5D">
        <w:trPr>
          <w:trHeight w:val="283"/>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CREDIT CARD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FOLLOW INSTRUCTIONS ON YOUR CARD. </w:t>
            </w:r>
          </w:p>
        </w:tc>
      </w:tr>
      <w:tr w:rsidR="00C838BD" w:rsidRPr="00375FE3" w:rsidTr="00C45B5D">
        <w:trPr>
          <w:trHeight w:val="53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 xml:space="preserve">THIRD PARTY, PERSON TO PERSON </w:t>
            </w:r>
          </w:p>
          <w:p w:rsidR="00C838BD" w:rsidRPr="00375FE3" w:rsidRDefault="00C838BD" w:rsidP="00C45B5D">
            <w:pPr>
              <w:autoSpaceDE w:val="0"/>
              <w:autoSpaceDN w:val="0"/>
              <w:adjustRightInd w:val="0"/>
              <w:spacing w:before="40"/>
              <w:rPr>
                <w:rFonts w:ascii="Arial" w:hAnsi="Arial" w:cs="Arial"/>
                <w:color w:val="000000"/>
                <w:sz w:val="18"/>
                <w:szCs w:val="18"/>
                <w:u w:val="none"/>
              </w:rPr>
            </w:pPr>
            <w:r w:rsidRPr="00375FE3">
              <w:rPr>
                <w:rFonts w:ascii="Arial" w:hAnsi="Arial" w:cs="Arial"/>
                <w:color w:val="000000"/>
                <w:sz w:val="18"/>
                <w:szCs w:val="18"/>
                <w:u w:val="none"/>
              </w:rPr>
              <w:t xml:space="preserve">AND COLLECT DIALING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0 </w:t>
            </w:r>
            <w:r w:rsidRPr="00375FE3">
              <w:rPr>
                <w:rFonts w:ascii="Arial" w:hAnsi="Arial" w:cs="Arial"/>
                <w:color w:val="000000"/>
                <w:sz w:val="18"/>
                <w:szCs w:val="18"/>
                <w:u w:val="none"/>
              </w:rPr>
              <w:t xml:space="preserve">+ AREA CODE + NUMBER </w:t>
            </w:r>
          </w:p>
        </w:tc>
      </w:tr>
      <w:tr w:rsidR="00C838BD" w:rsidRPr="00375FE3" w:rsidTr="00C45B5D">
        <w:trPr>
          <w:trHeight w:val="342"/>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LOCAL DIRECTORY ASSISTANCE </w:t>
            </w:r>
          </w:p>
        </w:tc>
        <w:tc>
          <w:tcPr>
            <w:tcW w:w="6480" w:type="dxa"/>
            <w:gridSpan w:val="2"/>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513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555-1212</w:t>
            </w:r>
            <w:r w:rsidRPr="00375FE3">
              <w:rPr>
                <w:rFonts w:ascii="Arial" w:hAnsi="Arial" w:cs="Arial"/>
                <w:color w:val="000000"/>
                <w:sz w:val="18"/>
                <w:szCs w:val="18"/>
                <w:u w:val="none"/>
              </w:rPr>
              <w:t xml:space="preserve">-(HEAR TONE) + AUTHORIZATION CODE </w:t>
            </w:r>
          </w:p>
        </w:tc>
      </w:tr>
      <w:tr w:rsidR="00C838BD" w:rsidRPr="00375FE3" w:rsidTr="00C45B5D">
        <w:trPr>
          <w:trHeight w:val="503"/>
        </w:trPr>
        <w:tc>
          <w:tcPr>
            <w:tcW w:w="4068" w:type="dxa"/>
            <w:tcBorders>
              <w:top w:val="single" w:sz="6" w:space="0" w:color="000000"/>
              <w:left w:val="double" w:sz="6" w:space="0" w:color="000000"/>
              <w:bottom w:val="single" w:sz="4" w:space="0" w:color="auto"/>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LONG DISTANCE DIRECTORY ASSISTANCE </w:t>
            </w:r>
          </w:p>
        </w:tc>
        <w:tc>
          <w:tcPr>
            <w:tcW w:w="6480" w:type="dxa"/>
            <w:gridSpan w:val="2"/>
            <w:tcBorders>
              <w:top w:val="single" w:sz="6" w:space="0" w:color="000000"/>
              <w:left w:val="single" w:sz="6" w:space="0" w:color="000000"/>
              <w:bottom w:val="single" w:sz="4" w:space="0" w:color="auto"/>
              <w:right w:val="doub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b/>
                <w:bCs/>
                <w:color w:val="000000"/>
                <w:sz w:val="18"/>
                <w:szCs w:val="18"/>
                <w:u w:val="none"/>
              </w:rPr>
              <w:t xml:space="preserve">9 </w:t>
            </w:r>
            <w:r w:rsidRPr="00375FE3">
              <w:rPr>
                <w:rFonts w:ascii="Arial" w:hAnsi="Arial" w:cs="Arial"/>
                <w:color w:val="000000"/>
                <w:sz w:val="18"/>
                <w:szCs w:val="18"/>
                <w:u w:val="none"/>
              </w:rPr>
              <w:t xml:space="preserve">+ </w:t>
            </w:r>
            <w:r w:rsidRPr="00375FE3">
              <w:rPr>
                <w:rFonts w:ascii="Arial" w:hAnsi="Arial" w:cs="Arial"/>
                <w:b/>
                <w:bCs/>
                <w:color w:val="000000"/>
                <w:sz w:val="18"/>
                <w:szCs w:val="18"/>
                <w:u w:val="none"/>
              </w:rPr>
              <w:t xml:space="preserve">1 </w:t>
            </w:r>
            <w:r w:rsidRPr="00375FE3">
              <w:rPr>
                <w:rFonts w:ascii="Arial" w:hAnsi="Arial" w:cs="Arial"/>
                <w:color w:val="000000"/>
                <w:sz w:val="18"/>
                <w:szCs w:val="18"/>
                <w:u w:val="none"/>
              </w:rPr>
              <w:t xml:space="preserve">+ AREA CODE + </w:t>
            </w:r>
            <w:r w:rsidRPr="00375FE3">
              <w:rPr>
                <w:rFonts w:ascii="Arial" w:hAnsi="Arial" w:cs="Arial"/>
                <w:b/>
                <w:bCs/>
                <w:color w:val="000000"/>
                <w:sz w:val="18"/>
                <w:szCs w:val="18"/>
                <w:u w:val="none"/>
              </w:rPr>
              <w:t>555-1212-</w:t>
            </w:r>
            <w:r w:rsidRPr="00375FE3">
              <w:rPr>
                <w:rFonts w:ascii="Arial" w:hAnsi="Arial" w:cs="Arial"/>
                <w:color w:val="000000"/>
                <w:sz w:val="18"/>
                <w:szCs w:val="18"/>
                <w:u w:val="none"/>
              </w:rPr>
              <w:t xml:space="preserve">(HEAR TONE) + AUTHORIZATION CODE </w:t>
            </w:r>
          </w:p>
        </w:tc>
      </w:tr>
      <w:tr w:rsidR="00C838BD" w:rsidRPr="00375FE3" w:rsidTr="00C45B5D">
        <w:trPr>
          <w:trHeight w:val="227"/>
        </w:trPr>
        <w:tc>
          <w:tcPr>
            <w:tcW w:w="4068" w:type="dxa"/>
            <w:tcBorders>
              <w:top w:val="single" w:sz="4" w:space="0" w:color="auto"/>
              <w:left w:val="double" w:sz="6" w:space="0" w:color="000000"/>
              <w:bottom w:val="single" w:sz="4" w:space="0" w:color="auto"/>
              <w:right w:val="nil"/>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p>
        </w:tc>
        <w:tc>
          <w:tcPr>
            <w:tcW w:w="4000" w:type="dxa"/>
            <w:tcBorders>
              <w:top w:val="single" w:sz="4" w:space="0" w:color="auto"/>
              <w:left w:val="nil"/>
              <w:bottom w:val="single" w:sz="4" w:space="0" w:color="auto"/>
              <w:right w:val="nil"/>
            </w:tcBorders>
          </w:tcPr>
          <w:p w:rsidR="00C838BD" w:rsidRPr="00375FE3" w:rsidRDefault="00C838BD" w:rsidP="00C45B5D">
            <w:pPr>
              <w:autoSpaceDE w:val="0"/>
              <w:autoSpaceDN w:val="0"/>
              <w:adjustRightInd w:val="0"/>
              <w:ind w:hanging="227"/>
              <w:jc w:val="center"/>
              <w:rPr>
                <w:rFonts w:ascii="Arial" w:hAnsi="Arial" w:cs="Arial"/>
                <w:b/>
                <w:color w:val="000000"/>
                <w:sz w:val="18"/>
                <w:szCs w:val="18"/>
                <w:u w:val="none"/>
              </w:rPr>
            </w:pPr>
            <w:r w:rsidRPr="00375FE3">
              <w:rPr>
                <w:rFonts w:ascii="Arial" w:hAnsi="Arial" w:cs="Arial"/>
                <w:b/>
                <w:color w:val="000000"/>
                <w:sz w:val="18"/>
                <w:szCs w:val="18"/>
                <w:u w:val="none"/>
              </w:rPr>
              <w:t>FROM 556, 558, EXCHANGESWHEN ON CAMPUS</w:t>
            </w:r>
          </w:p>
        </w:tc>
        <w:tc>
          <w:tcPr>
            <w:tcW w:w="2480" w:type="dxa"/>
            <w:tcBorders>
              <w:top w:val="single" w:sz="4" w:space="0" w:color="auto"/>
              <w:left w:val="nil"/>
              <w:bottom w:val="single" w:sz="4" w:space="0" w:color="auto"/>
              <w:right w:val="double" w:sz="6" w:space="0" w:color="000000"/>
            </w:tcBorders>
          </w:tcPr>
          <w:p w:rsidR="00C838BD" w:rsidRPr="00375FE3" w:rsidRDefault="00C838BD" w:rsidP="00C45B5D">
            <w:pPr>
              <w:autoSpaceDE w:val="0"/>
              <w:autoSpaceDN w:val="0"/>
              <w:adjustRightInd w:val="0"/>
              <w:ind w:left="-1210" w:firstLine="950"/>
              <w:jc w:val="center"/>
              <w:rPr>
                <w:rFonts w:ascii="Arial" w:hAnsi="Arial" w:cs="Arial"/>
                <w:b/>
                <w:color w:val="000000"/>
                <w:sz w:val="18"/>
                <w:szCs w:val="18"/>
                <w:u w:val="none"/>
              </w:rPr>
            </w:pPr>
            <w:r w:rsidRPr="00375FE3">
              <w:rPr>
                <w:rFonts w:ascii="Arial" w:hAnsi="Arial" w:cs="Arial"/>
                <w:b/>
                <w:color w:val="000000"/>
                <w:sz w:val="18"/>
                <w:szCs w:val="18"/>
                <w:u w:val="none"/>
              </w:rPr>
              <w:t>WHEN</w:t>
            </w:r>
          </w:p>
          <w:p w:rsidR="00C838BD" w:rsidRPr="00375FE3" w:rsidRDefault="00C838BD" w:rsidP="00C45B5D">
            <w:pPr>
              <w:autoSpaceDE w:val="0"/>
              <w:autoSpaceDN w:val="0"/>
              <w:adjustRightInd w:val="0"/>
              <w:jc w:val="center"/>
              <w:rPr>
                <w:rFonts w:ascii="Arial" w:hAnsi="Arial" w:cs="Arial"/>
                <w:color w:val="000000"/>
                <w:sz w:val="18"/>
                <w:szCs w:val="18"/>
                <w:u w:val="none"/>
              </w:rPr>
            </w:pPr>
            <w:r w:rsidRPr="00375FE3">
              <w:rPr>
                <w:rFonts w:ascii="Arial" w:hAnsi="Arial" w:cs="Arial"/>
                <w:b/>
                <w:color w:val="000000"/>
                <w:sz w:val="18"/>
                <w:szCs w:val="18"/>
                <w:u w:val="none"/>
              </w:rPr>
              <w:t>OFF CAMPUS</w:t>
            </w:r>
          </w:p>
        </w:tc>
      </w:tr>
      <w:tr w:rsidR="00C838BD" w:rsidRPr="00375FE3" w:rsidTr="00C45B5D">
        <w:trPr>
          <w:trHeight w:val="268"/>
        </w:trPr>
        <w:tc>
          <w:tcPr>
            <w:tcW w:w="4068" w:type="dxa"/>
            <w:tcBorders>
              <w:top w:val="single" w:sz="4" w:space="0" w:color="auto"/>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DIRECTORY ASSISTANCE </w:t>
            </w:r>
          </w:p>
        </w:tc>
        <w:tc>
          <w:tcPr>
            <w:tcW w:w="4000" w:type="dxa"/>
            <w:tcBorders>
              <w:top w:val="single" w:sz="4" w:space="0" w:color="auto"/>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0 </w:t>
            </w:r>
          </w:p>
        </w:tc>
        <w:tc>
          <w:tcPr>
            <w:tcW w:w="2480" w:type="dxa"/>
            <w:tcBorders>
              <w:top w:val="single" w:sz="4" w:space="0" w:color="auto"/>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513-556-6000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TELEPHONE REPAIR SERVICE (24 HOURS)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6-HELP (4357)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513-556-HELP (4357)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DIALING ASSISTANCE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6-HELP (4357)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513-556-HELP (4357)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GETit SERVICE REQUEST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6-5600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513-556-5600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r w:rsidRPr="00375FE3">
              <w:rPr>
                <w:rFonts w:ascii="Arial" w:hAnsi="Arial" w:cs="Arial"/>
                <w:color w:val="000000"/>
                <w:sz w:val="18"/>
                <w:szCs w:val="18"/>
                <w:u w:val="none"/>
              </w:rPr>
              <w:t xml:space="preserve">LONG DISTANCE SERVICE REQUEST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6-5600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513-556-5600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smartTag w:uri="urn:schemas-microsoft-com:office:smarttags" w:element="place">
              <w:smartTag w:uri="urn:schemas-microsoft-com:office:smarttags" w:element="PlaceName">
                <w:r w:rsidRPr="00375FE3">
                  <w:rPr>
                    <w:rFonts w:ascii="Arial" w:hAnsi="Arial" w:cs="Arial"/>
                    <w:color w:val="000000"/>
                    <w:sz w:val="18"/>
                    <w:szCs w:val="18"/>
                    <w:u w:val="none"/>
                  </w:rPr>
                  <w:t>CLERMONT</w:t>
                </w:r>
              </w:smartTag>
              <w:r w:rsidRPr="00375FE3">
                <w:rPr>
                  <w:rFonts w:ascii="Arial" w:hAnsi="Arial" w:cs="Arial"/>
                  <w:color w:val="000000"/>
                  <w:sz w:val="18"/>
                  <w:szCs w:val="18"/>
                  <w:u w:val="none"/>
                </w:rPr>
                <w:t xml:space="preserve"> </w:t>
              </w:r>
              <w:smartTag w:uri="urn:schemas-microsoft-com:office:smarttags" w:element="PlaceType">
                <w:r w:rsidRPr="00375FE3">
                  <w:rPr>
                    <w:rFonts w:ascii="Arial" w:hAnsi="Arial" w:cs="Arial"/>
                    <w:color w:val="000000"/>
                    <w:sz w:val="18"/>
                    <w:szCs w:val="18"/>
                    <w:u w:val="none"/>
                  </w:rPr>
                  <w:t>COLLEGE</w:t>
                </w:r>
              </w:smartTag>
            </w:smartTag>
            <w:r w:rsidRPr="00375FE3">
              <w:rPr>
                <w:rFonts w:ascii="Arial" w:hAnsi="Arial" w:cs="Arial"/>
                <w:color w:val="000000"/>
                <w:sz w:val="18"/>
                <w:szCs w:val="18"/>
                <w:u w:val="none"/>
              </w:rPr>
              <w:t xml:space="preserve">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4-XXXX or 8-XXXX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513-732-XXXX </w:t>
            </w:r>
          </w:p>
        </w:tc>
      </w:tr>
      <w:tr w:rsidR="00C838BD" w:rsidRPr="00375FE3" w:rsidTr="00C45B5D">
        <w:trPr>
          <w:trHeight w:val="49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smartTag w:uri="urn:schemas-microsoft-com:office:smarttags" w:element="place">
              <w:smartTag w:uri="urn:schemas-microsoft-com:office:smarttags" w:element="PlaceName">
                <w:r w:rsidRPr="00375FE3">
                  <w:rPr>
                    <w:rFonts w:ascii="Arial" w:hAnsi="Arial" w:cs="Arial"/>
                    <w:color w:val="000000"/>
                    <w:sz w:val="18"/>
                    <w:szCs w:val="18"/>
                    <w:u w:val="none"/>
                  </w:rPr>
                  <w:t>KINGSGATE</w:t>
                </w:r>
              </w:smartTag>
              <w:r w:rsidRPr="00375FE3">
                <w:rPr>
                  <w:rFonts w:ascii="Arial" w:hAnsi="Arial" w:cs="Arial"/>
                  <w:color w:val="000000"/>
                  <w:sz w:val="18"/>
                  <w:szCs w:val="18"/>
                  <w:u w:val="none"/>
                </w:rPr>
                <w:t xml:space="preserve"> </w:t>
              </w:r>
              <w:smartTag w:uri="urn:schemas-microsoft-com:office:smarttags" w:element="PlaceName">
                <w:r w:rsidRPr="00375FE3">
                  <w:rPr>
                    <w:rFonts w:ascii="Arial" w:hAnsi="Arial" w:cs="Arial"/>
                    <w:color w:val="000000"/>
                    <w:sz w:val="18"/>
                    <w:szCs w:val="18"/>
                    <w:u w:val="none"/>
                  </w:rPr>
                  <w:t>CONFERENCE</w:t>
                </w:r>
              </w:smartTag>
              <w:r w:rsidRPr="00375FE3">
                <w:rPr>
                  <w:rFonts w:ascii="Arial" w:hAnsi="Arial" w:cs="Arial"/>
                  <w:color w:val="000000"/>
                  <w:sz w:val="18"/>
                  <w:szCs w:val="18"/>
                  <w:u w:val="none"/>
                </w:rPr>
                <w:t xml:space="preserve"> </w:t>
              </w:r>
              <w:smartTag w:uri="urn:schemas-microsoft-com:office:smarttags" w:element="PlaceType">
                <w:r w:rsidRPr="00375FE3">
                  <w:rPr>
                    <w:rFonts w:ascii="Arial" w:hAnsi="Arial" w:cs="Arial"/>
                    <w:color w:val="000000"/>
                    <w:sz w:val="18"/>
                    <w:szCs w:val="18"/>
                    <w:u w:val="none"/>
                  </w:rPr>
                  <w:t>CENTER</w:t>
                </w:r>
              </w:smartTag>
            </w:smartTag>
            <w:r w:rsidRPr="00375FE3">
              <w:rPr>
                <w:rFonts w:ascii="Arial" w:hAnsi="Arial" w:cs="Arial"/>
                <w:color w:val="000000"/>
                <w:sz w:val="18"/>
                <w:szCs w:val="18"/>
                <w:u w:val="none"/>
              </w:rPr>
              <w:t xml:space="preserve">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3XXX (Main Number: 3800)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513-487-38XX </w:t>
            </w:r>
          </w:p>
        </w:tc>
      </w:tr>
      <w:tr w:rsidR="00C838BD" w:rsidRPr="00375FE3" w:rsidTr="00C45B5D">
        <w:trPr>
          <w:trHeight w:val="268"/>
        </w:trPr>
        <w:tc>
          <w:tcPr>
            <w:tcW w:w="4068" w:type="dxa"/>
            <w:tcBorders>
              <w:top w:val="single" w:sz="6" w:space="0" w:color="000000"/>
              <w:left w:val="doub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smartTag w:uri="urn:schemas-microsoft-com:office:smarttags" w:element="place">
              <w:smartTag w:uri="urn:schemas-microsoft-com:office:smarttags" w:element="PlaceName">
                <w:r w:rsidRPr="00375FE3">
                  <w:rPr>
                    <w:rFonts w:ascii="Arial" w:hAnsi="Arial" w:cs="Arial"/>
                    <w:color w:val="000000"/>
                    <w:sz w:val="18"/>
                    <w:szCs w:val="18"/>
                    <w:u w:val="none"/>
                  </w:rPr>
                  <w:t>RAYMOND</w:t>
                </w:r>
              </w:smartTag>
              <w:r w:rsidRPr="00375FE3">
                <w:rPr>
                  <w:rFonts w:ascii="Arial" w:hAnsi="Arial" w:cs="Arial"/>
                  <w:color w:val="000000"/>
                  <w:sz w:val="18"/>
                  <w:szCs w:val="18"/>
                  <w:u w:val="none"/>
                </w:rPr>
                <w:t xml:space="preserve"> </w:t>
              </w:r>
              <w:smartTag w:uri="urn:schemas-microsoft-com:office:smarttags" w:element="PlaceName">
                <w:r w:rsidRPr="00375FE3">
                  <w:rPr>
                    <w:rFonts w:ascii="Arial" w:hAnsi="Arial" w:cs="Arial"/>
                    <w:color w:val="000000"/>
                    <w:sz w:val="18"/>
                    <w:szCs w:val="18"/>
                    <w:u w:val="none"/>
                  </w:rPr>
                  <w:t>WALTERS</w:t>
                </w:r>
              </w:smartTag>
              <w:r w:rsidRPr="00375FE3">
                <w:rPr>
                  <w:rFonts w:ascii="Arial" w:hAnsi="Arial" w:cs="Arial"/>
                  <w:color w:val="000000"/>
                  <w:sz w:val="18"/>
                  <w:szCs w:val="18"/>
                  <w:u w:val="none"/>
                </w:rPr>
                <w:t xml:space="preserve"> </w:t>
              </w:r>
              <w:smartTag w:uri="urn:schemas-microsoft-com:office:smarttags" w:element="PlaceName">
                <w:r w:rsidRPr="00375FE3">
                  <w:rPr>
                    <w:rFonts w:ascii="Arial" w:hAnsi="Arial" w:cs="Arial"/>
                    <w:color w:val="000000"/>
                    <w:sz w:val="18"/>
                    <w:szCs w:val="18"/>
                    <w:u w:val="none"/>
                  </w:rPr>
                  <w:t>COLLEGE</w:t>
                </w:r>
              </w:smartTag>
            </w:smartTag>
            <w:r w:rsidRPr="00375FE3">
              <w:rPr>
                <w:rFonts w:ascii="Arial" w:hAnsi="Arial" w:cs="Arial"/>
                <w:color w:val="000000"/>
                <w:sz w:val="18"/>
                <w:szCs w:val="18"/>
                <w:u w:val="none"/>
              </w:rPr>
              <w:t xml:space="preserve"> </w:t>
            </w:r>
          </w:p>
        </w:tc>
        <w:tc>
          <w:tcPr>
            <w:tcW w:w="4000" w:type="dxa"/>
            <w:tcBorders>
              <w:top w:val="single" w:sz="6" w:space="0" w:color="000000"/>
              <w:left w:val="single" w:sz="6" w:space="0" w:color="000000"/>
              <w:bottom w:val="sing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9 + 745-XXXX </w:t>
            </w:r>
          </w:p>
        </w:tc>
        <w:tc>
          <w:tcPr>
            <w:tcW w:w="2480" w:type="dxa"/>
            <w:tcBorders>
              <w:top w:val="single" w:sz="6" w:space="0" w:color="000000"/>
              <w:left w:val="single" w:sz="6" w:space="0" w:color="000000"/>
              <w:bottom w:val="sing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513-745-XXXX </w:t>
            </w:r>
          </w:p>
        </w:tc>
      </w:tr>
      <w:tr w:rsidR="00C838BD" w:rsidRPr="00375FE3" w:rsidTr="00C45B5D">
        <w:trPr>
          <w:trHeight w:val="294"/>
        </w:trPr>
        <w:tc>
          <w:tcPr>
            <w:tcW w:w="4068" w:type="dxa"/>
            <w:tcBorders>
              <w:top w:val="single" w:sz="6" w:space="0" w:color="000000"/>
              <w:left w:val="double" w:sz="6" w:space="0" w:color="000000"/>
              <w:bottom w:val="double" w:sz="6" w:space="0" w:color="000000"/>
              <w:right w:val="single" w:sz="6" w:space="0" w:color="000000"/>
            </w:tcBorders>
          </w:tcPr>
          <w:p w:rsidR="00C838BD" w:rsidRPr="00375FE3" w:rsidRDefault="00C838BD" w:rsidP="00C45B5D">
            <w:pPr>
              <w:autoSpaceDE w:val="0"/>
              <w:autoSpaceDN w:val="0"/>
              <w:adjustRightInd w:val="0"/>
              <w:spacing w:before="120"/>
              <w:rPr>
                <w:rFonts w:ascii="Arial" w:hAnsi="Arial" w:cs="Arial"/>
                <w:color w:val="000000"/>
                <w:sz w:val="18"/>
                <w:szCs w:val="18"/>
                <w:u w:val="none"/>
              </w:rPr>
            </w:pPr>
            <w:smartTag w:uri="urn:schemas-microsoft-com:office:smarttags" w:element="place">
              <w:smartTag w:uri="urn:schemas-microsoft-com:office:smarttags" w:element="PlaceType">
                <w:r w:rsidRPr="00375FE3">
                  <w:rPr>
                    <w:rFonts w:ascii="Arial" w:hAnsi="Arial" w:cs="Arial"/>
                    <w:color w:val="000000"/>
                    <w:sz w:val="18"/>
                    <w:szCs w:val="18"/>
                    <w:u w:val="none"/>
                  </w:rPr>
                  <w:t>UNIVERSITY</w:t>
                </w:r>
              </w:smartTag>
              <w:r w:rsidRPr="00375FE3">
                <w:rPr>
                  <w:rFonts w:ascii="Arial" w:hAnsi="Arial" w:cs="Arial"/>
                  <w:color w:val="000000"/>
                  <w:sz w:val="18"/>
                  <w:szCs w:val="18"/>
                  <w:u w:val="none"/>
                </w:rPr>
                <w:t xml:space="preserve"> </w:t>
              </w:r>
              <w:smartTag w:uri="urn:schemas-microsoft-com:office:smarttags" w:element="PlaceType">
                <w:r w:rsidRPr="00375FE3">
                  <w:rPr>
                    <w:rFonts w:ascii="Arial" w:hAnsi="Arial" w:cs="Arial"/>
                    <w:color w:val="000000"/>
                    <w:sz w:val="18"/>
                    <w:szCs w:val="18"/>
                    <w:u w:val="none"/>
                  </w:rPr>
                  <w:t>HOSPITAL</w:t>
                </w:r>
              </w:smartTag>
            </w:smartTag>
            <w:r w:rsidRPr="00375FE3">
              <w:rPr>
                <w:rFonts w:ascii="Arial" w:hAnsi="Arial" w:cs="Arial"/>
                <w:color w:val="000000"/>
                <w:sz w:val="18"/>
                <w:szCs w:val="18"/>
                <w:u w:val="none"/>
              </w:rPr>
              <w:t xml:space="preserve"> </w:t>
            </w:r>
          </w:p>
        </w:tc>
        <w:tc>
          <w:tcPr>
            <w:tcW w:w="4000" w:type="dxa"/>
            <w:tcBorders>
              <w:top w:val="single" w:sz="6" w:space="0" w:color="000000"/>
              <w:left w:val="single" w:sz="6" w:space="0" w:color="000000"/>
              <w:bottom w:val="double" w:sz="6" w:space="0" w:color="000000"/>
              <w:right w:val="sing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20-(HEAR TONE)-X-XXXX (Use 5 digit extension) </w:t>
            </w:r>
          </w:p>
        </w:tc>
        <w:tc>
          <w:tcPr>
            <w:tcW w:w="2480" w:type="dxa"/>
            <w:tcBorders>
              <w:top w:val="single" w:sz="6" w:space="0" w:color="000000"/>
              <w:left w:val="single" w:sz="6" w:space="0" w:color="000000"/>
              <w:bottom w:val="double" w:sz="6" w:space="0" w:color="000000"/>
              <w:right w:val="double" w:sz="6" w:space="0" w:color="000000"/>
            </w:tcBorders>
          </w:tcPr>
          <w:p w:rsidR="00C838BD" w:rsidRPr="00375FE3" w:rsidRDefault="00C838BD" w:rsidP="00C45B5D">
            <w:pPr>
              <w:autoSpaceDE w:val="0"/>
              <w:autoSpaceDN w:val="0"/>
              <w:adjustRightInd w:val="0"/>
              <w:spacing w:before="120"/>
              <w:jc w:val="center"/>
              <w:rPr>
                <w:rFonts w:ascii="Arial" w:hAnsi="Arial" w:cs="Arial"/>
                <w:color w:val="000000"/>
                <w:sz w:val="18"/>
                <w:szCs w:val="18"/>
                <w:u w:val="none"/>
              </w:rPr>
            </w:pPr>
            <w:r w:rsidRPr="00375FE3">
              <w:rPr>
                <w:rFonts w:ascii="Arial" w:hAnsi="Arial" w:cs="Arial"/>
                <w:color w:val="000000"/>
                <w:sz w:val="18"/>
                <w:szCs w:val="18"/>
                <w:u w:val="none"/>
              </w:rPr>
              <w:t xml:space="preserve">513-584-XXXX </w:t>
            </w:r>
          </w:p>
        </w:tc>
      </w:tr>
    </w:tbl>
    <w:p w:rsidR="00C838BD" w:rsidRPr="00375FE3" w:rsidRDefault="00C838BD" w:rsidP="00C838BD">
      <w:pPr>
        <w:autoSpaceDE w:val="0"/>
        <w:autoSpaceDN w:val="0"/>
        <w:adjustRightInd w:val="0"/>
        <w:rPr>
          <w:rFonts w:ascii="Arial" w:hAnsi="Arial" w:cs="Arial"/>
          <w:color w:val="000000"/>
          <w:sz w:val="40"/>
          <w:szCs w:val="40"/>
          <w:u w:val="none"/>
        </w:rPr>
      </w:pPr>
      <w:r w:rsidRPr="00375FE3">
        <w:rPr>
          <w:rFonts w:ascii="Arial" w:hAnsi="Arial" w:cs="Arial"/>
          <w:b/>
          <w:bCs/>
          <w:color w:val="000000"/>
          <w:sz w:val="40"/>
          <w:szCs w:val="40"/>
          <w:u w:val="none"/>
        </w:rPr>
        <w:br w:type="page"/>
        <w:t>Telephone User Guide</w:t>
      </w:r>
    </w:p>
    <w:p w:rsidR="00C838BD" w:rsidRPr="00375FE3" w:rsidRDefault="00C838BD" w:rsidP="00C838BD">
      <w:pPr>
        <w:autoSpaceDE w:val="0"/>
        <w:autoSpaceDN w:val="0"/>
        <w:adjustRightInd w:val="0"/>
        <w:jc w:val="center"/>
        <w:rPr>
          <w:rFonts w:ascii="Arial" w:hAnsi="Arial" w:cs="Arial"/>
          <w:color w:val="000000"/>
          <w:sz w:val="28"/>
          <w:szCs w:val="28"/>
          <w:u w:val="none"/>
        </w:rPr>
      </w:pPr>
      <w:r w:rsidRPr="00375FE3">
        <w:rPr>
          <w:rFonts w:ascii="Arial" w:hAnsi="Arial" w:cs="Arial"/>
          <w:b/>
          <w:bCs/>
          <w:color w:val="000000"/>
          <w:sz w:val="28"/>
          <w:szCs w:val="28"/>
          <w:u w:val="none"/>
        </w:rPr>
        <w:t>ITE 4/STE</w:t>
      </w:r>
    </w:p>
    <w:p w:rsidR="00C838BD" w:rsidRPr="00375FE3" w:rsidRDefault="00C838BD" w:rsidP="00C838BD">
      <w:pPr>
        <w:autoSpaceDE w:val="0"/>
        <w:autoSpaceDN w:val="0"/>
        <w:adjustRightInd w:val="0"/>
        <w:rPr>
          <w:rFonts w:ascii="Arial" w:hAnsi="Arial" w:cs="Arial"/>
          <w:b/>
          <w:bCs/>
          <w:color w:val="000000"/>
          <w:sz w:val="20"/>
          <w:u w:val="none"/>
        </w:rPr>
      </w:pPr>
    </w:p>
    <w:p w:rsidR="00C838BD" w:rsidRPr="00375FE3" w:rsidRDefault="00C838BD" w:rsidP="00C838BD">
      <w:pPr>
        <w:autoSpaceDE w:val="0"/>
        <w:autoSpaceDN w:val="0"/>
        <w:adjustRightInd w:val="0"/>
        <w:rPr>
          <w:rFonts w:ascii="Arial" w:hAnsi="Arial" w:cs="Arial"/>
          <w:b/>
          <w:bCs/>
          <w:color w:val="000000"/>
          <w:sz w:val="20"/>
          <w:u w:val="none"/>
        </w:rPr>
      </w:pPr>
    </w:p>
    <w:p w:rsidR="00C838BD" w:rsidRPr="00375FE3" w:rsidRDefault="00C838BD" w:rsidP="00C838BD">
      <w:pPr>
        <w:autoSpaceDE w:val="0"/>
        <w:autoSpaceDN w:val="0"/>
        <w:adjustRightInd w:val="0"/>
        <w:rPr>
          <w:rFonts w:ascii="Arial" w:hAnsi="Arial" w:cs="Arial"/>
          <w:b/>
          <w:bCs/>
          <w:color w:val="000000"/>
          <w:sz w:val="20"/>
          <w:u w:val="none"/>
        </w:rPr>
      </w:pPr>
    </w:p>
    <w:tbl>
      <w:tblPr>
        <w:tblW w:w="0" w:type="auto"/>
        <w:jc w:val="center"/>
        <w:tblLook w:val="01E0"/>
      </w:tblPr>
      <w:tblGrid>
        <w:gridCol w:w="2148"/>
        <w:gridCol w:w="1794"/>
        <w:gridCol w:w="6208"/>
      </w:tblGrid>
      <w:tr w:rsidR="00C838BD" w:rsidRPr="00375FE3" w:rsidTr="00314BF1">
        <w:trPr>
          <w:jc w:val="center"/>
        </w:trPr>
        <w:tc>
          <w:tcPr>
            <w:tcW w:w="2148" w:type="dxa"/>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Place Internal call</w:t>
            </w: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Place Outside call</w:t>
            </w:r>
          </w:p>
        </w:tc>
        <w:tc>
          <w:tcPr>
            <w:tcW w:w="1794" w:type="dxa"/>
          </w:tcPr>
          <w:p w:rsidR="00C838BD" w:rsidRPr="00314BF1" w:rsidRDefault="00C838BD" w:rsidP="00314BF1">
            <w:pPr>
              <w:autoSpaceDE w:val="0"/>
              <w:autoSpaceDN w:val="0"/>
              <w:adjustRightInd w:val="0"/>
              <w:rPr>
                <w:rFonts w:ascii="Arial" w:hAnsi="Arial" w:cs="Arial"/>
                <w:b/>
                <w:bCs/>
                <w:color w:val="000000"/>
                <w:sz w:val="20"/>
                <w:u w:val="none"/>
              </w:rPr>
            </w:pPr>
          </w:p>
        </w:tc>
        <w:tc>
          <w:tcPr>
            <w:tcW w:w="6208" w:type="dxa"/>
          </w:tcPr>
          <w:p w:rsidR="00C838BD" w:rsidRPr="00314BF1" w:rsidRDefault="00C838BD" w:rsidP="00314BF1">
            <w:pPr>
              <w:numPr>
                <w:ilvl w:val="0"/>
                <w:numId w:val="24"/>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tabs>
                <w:tab w:val="left" w:pos="372"/>
              </w:tabs>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Dial 5-digit extension number</w:t>
            </w:r>
          </w:p>
          <w:p w:rsidR="00C838BD" w:rsidRPr="00314BF1" w:rsidRDefault="00C838BD" w:rsidP="00314BF1">
            <w:pPr>
              <w:tabs>
                <w:tab w:val="left" w:pos="372"/>
              </w:tabs>
              <w:autoSpaceDE w:val="0"/>
              <w:autoSpaceDN w:val="0"/>
              <w:adjustRightInd w:val="0"/>
              <w:rPr>
                <w:rFonts w:ascii="Arial" w:hAnsi="Arial" w:cs="Arial"/>
                <w:bCs/>
                <w:color w:val="000000"/>
                <w:sz w:val="20"/>
                <w:u w:val="none"/>
              </w:rPr>
            </w:pPr>
          </w:p>
          <w:p w:rsidR="00C838BD" w:rsidRPr="00314BF1" w:rsidRDefault="00C838BD" w:rsidP="00314BF1">
            <w:pPr>
              <w:numPr>
                <w:ilvl w:val="0"/>
                <w:numId w:val="25"/>
              </w:numPr>
              <w:tabs>
                <w:tab w:val="clear" w:pos="720"/>
                <w:tab w:val="num" w:pos="372"/>
              </w:tabs>
              <w:autoSpaceDE w:val="0"/>
              <w:autoSpaceDN w:val="0"/>
              <w:adjustRightInd w:val="0"/>
              <w:ind w:left="372" w:hanging="228"/>
              <w:rPr>
                <w:rFonts w:ascii="Arial" w:hAnsi="Arial" w:cs="Arial"/>
                <w:bCs/>
                <w:color w:val="000000"/>
                <w:sz w:val="20"/>
                <w:u w:val="none"/>
              </w:rPr>
            </w:pPr>
            <w:r w:rsidRPr="00314BF1">
              <w:rPr>
                <w:rFonts w:ascii="Arial" w:hAnsi="Arial" w:cs="Arial"/>
                <w:b/>
                <w:bCs/>
                <w:color w:val="000000"/>
                <w:sz w:val="20"/>
                <w:u w:val="none"/>
              </w:rPr>
              <w:t xml:space="preserve">Local:  </w:t>
            </w:r>
            <w:r w:rsidRPr="00314BF1">
              <w:rPr>
                <w:rFonts w:ascii="Arial" w:hAnsi="Arial" w:cs="Arial"/>
                <w:bCs/>
                <w:color w:val="000000"/>
                <w:sz w:val="20"/>
                <w:u w:val="none"/>
              </w:rPr>
              <w:t>Lift Handset</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Dial 9 + area code + XXX-XXXX</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Call is placed</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
                <w:bCs/>
                <w:color w:val="000000"/>
                <w:sz w:val="20"/>
                <w:u w:val="none"/>
              </w:rPr>
              <w:t>Long Distance:</w:t>
            </w:r>
            <w:r w:rsidRPr="00314BF1">
              <w:rPr>
                <w:rFonts w:ascii="Arial" w:hAnsi="Arial" w:cs="Arial"/>
                <w:bCs/>
                <w:color w:val="000000"/>
                <w:sz w:val="20"/>
                <w:u w:val="none"/>
              </w:rPr>
              <w:t xml:space="preserve"> Lift Handset</w:t>
            </w:r>
          </w:p>
          <w:p w:rsidR="00C838BD" w:rsidRPr="00314BF1" w:rsidRDefault="00C838BD" w:rsidP="00314BF1">
            <w:pPr>
              <w:autoSpaceDE w:val="0"/>
              <w:autoSpaceDN w:val="0"/>
              <w:adjustRightInd w:val="0"/>
              <w:ind w:left="132"/>
              <w:rPr>
                <w:rFonts w:ascii="Arial" w:hAnsi="Arial" w:cs="Arial"/>
                <w:bCs/>
                <w:color w:val="000000"/>
                <w:sz w:val="20"/>
                <w:u w:val="none"/>
              </w:rPr>
            </w:pPr>
            <w:r w:rsidRPr="00314BF1">
              <w:rPr>
                <w:rFonts w:ascii="Arial" w:hAnsi="Arial" w:cs="Arial"/>
                <w:b/>
                <w:bCs/>
                <w:color w:val="000000"/>
                <w:sz w:val="20"/>
                <w:u w:val="none"/>
              </w:rPr>
              <w:t xml:space="preserve">                               </w:t>
            </w:r>
            <w:r w:rsidRPr="00314BF1">
              <w:rPr>
                <w:rFonts w:ascii="Arial" w:hAnsi="Arial" w:cs="Arial"/>
                <w:bCs/>
                <w:color w:val="000000"/>
                <w:sz w:val="20"/>
                <w:u w:val="none"/>
              </w:rPr>
              <w:t>Dial 9 + 1+ area code + XXX-XXXX</w:t>
            </w:r>
          </w:p>
          <w:p w:rsidR="00C838BD" w:rsidRPr="00314BF1" w:rsidRDefault="00C838BD" w:rsidP="00314BF1">
            <w:pPr>
              <w:autoSpaceDE w:val="0"/>
              <w:autoSpaceDN w:val="0"/>
              <w:adjustRightInd w:val="0"/>
              <w:ind w:left="132"/>
              <w:rPr>
                <w:rFonts w:ascii="Arial" w:hAnsi="Arial" w:cs="Arial"/>
                <w:bCs/>
                <w:color w:val="000000"/>
                <w:sz w:val="20"/>
                <w:u w:val="none"/>
              </w:rPr>
            </w:pPr>
            <w:r w:rsidRPr="00314BF1">
              <w:rPr>
                <w:rFonts w:ascii="Arial" w:hAnsi="Arial" w:cs="Arial"/>
                <w:bCs/>
                <w:color w:val="000000"/>
                <w:sz w:val="20"/>
                <w:u w:val="none"/>
              </w:rPr>
              <w:t xml:space="preserve">                               Hear tone and enter authorization code</w:t>
            </w:r>
          </w:p>
          <w:p w:rsidR="00C838BD" w:rsidRPr="00314BF1" w:rsidRDefault="00C838BD" w:rsidP="00314BF1">
            <w:pPr>
              <w:autoSpaceDE w:val="0"/>
              <w:autoSpaceDN w:val="0"/>
              <w:adjustRightInd w:val="0"/>
              <w:ind w:left="132"/>
              <w:rPr>
                <w:rFonts w:ascii="Arial" w:hAnsi="Arial" w:cs="Arial"/>
                <w:bCs/>
                <w:color w:val="000000"/>
                <w:sz w:val="20"/>
                <w:u w:val="none"/>
              </w:rPr>
            </w:pPr>
            <w:r w:rsidRPr="00314BF1">
              <w:rPr>
                <w:rFonts w:ascii="Arial" w:hAnsi="Arial" w:cs="Arial"/>
                <w:bCs/>
                <w:color w:val="000000"/>
                <w:sz w:val="20"/>
                <w:u w:val="none"/>
              </w:rPr>
              <w:t xml:space="preserve">                               Call is placed</w:t>
            </w:r>
          </w:p>
          <w:p w:rsidR="00C838BD" w:rsidRPr="00314BF1" w:rsidRDefault="00C838BD" w:rsidP="00314BF1">
            <w:pPr>
              <w:tabs>
                <w:tab w:val="left" w:pos="372"/>
              </w:tabs>
              <w:autoSpaceDE w:val="0"/>
              <w:autoSpaceDN w:val="0"/>
              <w:adjustRightInd w:val="0"/>
              <w:rPr>
                <w:rFonts w:ascii="Arial" w:hAnsi="Arial" w:cs="Arial"/>
                <w:bCs/>
                <w:color w:val="000000"/>
                <w:sz w:val="20"/>
                <w:u w:val="none"/>
              </w:rPr>
            </w:pPr>
          </w:p>
        </w:tc>
      </w:tr>
      <w:tr w:rsidR="00C838BD" w:rsidRPr="00375FE3" w:rsidTr="00314BF1">
        <w:trPr>
          <w:jc w:val="center"/>
        </w:trPr>
        <w:tc>
          <w:tcPr>
            <w:tcW w:w="2148"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Hold</w:t>
            </w:r>
          </w:p>
        </w:tc>
        <w:tc>
          <w:tcPr>
            <w:tcW w:w="1794"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retrieve:</w:t>
            </w:r>
          </w:p>
        </w:tc>
        <w:tc>
          <w:tcPr>
            <w:tcW w:w="6208"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i/>
                <w:color w:val="000000"/>
                <w:u w:val="none"/>
              </w:rPr>
            </w:pPr>
            <w:r w:rsidRPr="00314BF1">
              <w:rPr>
                <w:rFonts w:ascii="Arial" w:hAnsi="Arial" w:cs="Arial"/>
                <w:b/>
                <w:bCs/>
                <w:color w:val="000000"/>
                <w:sz w:val="20"/>
                <w:u w:val="none"/>
              </w:rPr>
              <w:t xml:space="preserve">  </w:t>
            </w:r>
            <w:r w:rsidRPr="00314BF1">
              <w:rPr>
                <w:rFonts w:ascii="Arial" w:hAnsi="Arial" w:cs="Arial"/>
                <w:b/>
                <w:bCs/>
                <w:i/>
                <w:color w:val="000000"/>
                <w:u w:val="none"/>
              </w:rPr>
              <w:t>STANDARD FEATURES</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HOLD</w:t>
            </w:r>
            <w:r w:rsidRPr="00314BF1">
              <w:rPr>
                <w:rFonts w:ascii="Arial" w:hAnsi="Arial" w:cs="Arial"/>
                <w:bCs/>
                <w:color w:val="000000"/>
                <w:sz w:val="20"/>
                <w:u w:val="none"/>
              </w:rPr>
              <w:t xml:space="preserve"> or (STE-Press Switch Hook and Dial * 4)</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HOLD</w:t>
            </w:r>
            <w:r w:rsidRPr="00314BF1">
              <w:rPr>
                <w:rFonts w:ascii="Arial" w:hAnsi="Arial" w:cs="Arial"/>
                <w:bCs/>
                <w:color w:val="000000"/>
                <w:sz w:val="20"/>
                <w:u w:val="none"/>
              </w:rPr>
              <w:t xml:space="preserve"> or (STE-Dial * 4)</w:t>
            </w:r>
          </w:p>
          <w:p w:rsidR="00C838BD" w:rsidRPr="00314BF1" w:rsidRDefault="00C838BD" w:rsidP="00314BF1">
            <w:pPr>
              <w:autoSpaceDE w:val="0"/>
              <w:autoSpaceDN w:val="0"/>
              <w:adjustRightInd w:val="0"/>
              <w:rPr>
                <w:rFonts w:ascii="Arial" w:hAnsi="Arial" w:cs="Arial"/>
                <w:bCs/>
                <w:color w:val="000000"/>
                <w:sz w:val="20"/>
                <w:u w:val="none"/>
              </w:rPr>
            </w:pPr>
          </w:p>
        </w:tc>
      </w:tr>
      <w:tr w:rsidR="00C838BD" w:rsidRPr="00375FE3" w:rsidTr="00314BF1">
        <w:trPr>
          <w:jc w:val="center"/>
        </w:trPr>
        <w:tc>
          <w:tcPr>
            <w:tcW w:w="2148"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Transfer</w:t>
            </w:r>
          </w:p>
        </w:tc>
        <w:tc>
          <w:tcPr>
            <w:tcW w:w="1794"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UNANNOUNCED</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retrieve: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ANNOUNCED</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retrieve: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tc>
        <w:tc>
          <w:tcPr>
            <w:tcW w:w="6208"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Dial 5-digit extension number</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Hang up to complete transfer</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Call will automatically return to your phone with a priority ring if answered</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Dial 5-digit extension number</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Announce call</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
                <w:bCs/>
                <w:color w:val="000000"/>
                <w:sz w:val="20"/>
                <w:u w:val="none"/>
              </w:rPr>
            </w:pPr>
            <w:r w:rsidRPr="00314BF1">
              <w:rPr>
                <w:rFonts w:ascii="Arial" w:hAnsi="Arial" w:cs="Arial"/>
                <w:bCs/>
                <w:color w:val="000000"/>
                <w:sz w:val="20"/>
                <w:u w:val="none"/>
              </w:rPr>
              <w:t>Hang up to complete transfer</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
                <w:bCs/>
                <w:color w:val="000000"/>
                <w:sz w:val="20"/>
                <w:u w:val="none"/>
              </w:rPr>
              <w:t xml:space="preserve">  (</w:t>
            </w:r>
            <w:r w:rsidRPr="00314BF1">
              <w:rPr>
                <w:rFonts w:ascii="Arial" w:hAnsi="Arial" w:cs="Arial"/>
                <w:bCs/>
                <w:color w:val="000000"/>
                <w:sz w:val="20"/>
                <w:u w:val="none"/>
              </w:rPr>
              <w:t>Before hanging up)</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autoSpaceDE w:val="0"/>
              <w:autoSpaceDN w:val="0"/>
              <w:adjustRightInd w:val="0"/>
              <w:rPr>
                <w:rFonts w:ascii="Arial" w:hAnsi="Arial" w:cs="Arial"/>
                <w:bCs/>
                <w:color w:val="000000"/>
                <w:sz w:val="20"/>
                <w:u w:val="none"/>
              </w:rPr>
            </w:pPr>
          </w:p>
        </w:tc>
      </w:tr>
      <w:tr w:rsidR="00C838BD" w:rsidRPr="00375FE3" w:rsidTr="00314BF1">
        <w:trPr>
          <w:jc w:val="center"/>
        </w:trPr>
        <w:tc>
          <w:tcPr>
            <w:tcW w:w="2148"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CONFERENCE (3 PARTY) To add a party to an existing call</w:t>
            </w:r>
          </w:p>
          <w:p w:rsidR="00C838BD" w:rsidRPr="00314BF1" w:rsidRDefault="00C838BD" w:rsidP="00314BF1">
            <w:pPr>
              <w:autoSpaceDE w:val="0"/>
              <w:autoSpaceDN w:val="0"/>
              <w:adjustRightInd w:val="0"/>
              <w:rPr>
                <w:rFonts w:ascii="Arial" w:hAnsi="Arial" w:cs="Arial"/>
                <w:b/>
                <w:bCs/>
                <w:color w:val="000000"/>
                <w:sz w:val="20"/>
                <w:u w:val="none"/>
              </w:rPr>
            </w:pPr>
          </w:p>
        </w:tc>
        <w:tc>
          <w:tcPr>
            <w:tcW w:w="1794"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6208" w:type="dxa"/>
            <w:tcBorders>
              <w:top w:val="single" w:sz="4" w:space="0" w:color="auto"/>
              <w:bottom w:val="single" w:sz="4" w:space="0" w:color="auto"/>
            </w:tcBorders>
          </w:tcPr>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Listen for dial tone</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Dial next number – announce conference</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Parties are connected</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Note:</w:t>
            </w:r>
            <w:r w:rsidRPr="00314BF1">
              <w:rPr>
                <w:rFonts w:ascii="Arial" w:hAnsi="Arial" w:cs="Arial"/>
                <w:bCs/>
                <w:color w:val="000000"/>
                <w:sz w:val="20"/>
                <w:u w:val="none"/>
              </w:rPr>
              <w:t xml:space="preserve"> </w:t>
            </w:r>
            <w:r w:rsidRPr="00314BF1">
              <w:rPr>
                <w:rFonts w:ascii="Arial" w:hAnsi="Arial" w:cs="Arial"/>
                <w:bCs/>
                <w:i/>
                <w:color w:val="000000"/>
                <w:sz w:val="20"/>
                <w:u w:val="none"/>
              </w:rPr>
              <w:t>If number is busy or unanswered:</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numPr>
                <w:ilvl w:val="0"/>
                <w:numId w:val="26"/>
              </w:numPr>
              <w:tabs>
                <w:tab w:val="clear" w:pos="720"/>
                <w:tab w:val="num" w:pos="372"/>
              </w:tabs>
              <w:autoSpaceDE w:val="0"/>
              <w:autoSpaceDN w:val="0"/>
              <w:adjustRightInd w:val="0"/>
              <w:ind w:left="492"/>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TRNSF</w:t>
            </w:r>
            <w:r w:rsidRPr="00314BF1">
              <w:rPr>
                <w:rFonts w:ascii="Arial" w:hAnsi="Arial" w:cs="Arial"/>
                <w:bCs/>
                <w:color w:val="000000"/>
                <w:sz w:val="20"/>
                <w:u w:val="none"/>
              </w:rPr>
              <w:t xml:space="preserve">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You are connected to original party</w:t>
            </w:r>
          </w:p>
          <w:p w:rsidR="00C838BD" w:rsidRPr="00314BF1" w:rsidRDefault="00C838BD" w:rsidP="00314BF1">
            <w:pPr>
              <w:autoSpaceDE w:val="0"/>
              <w:autoSpaceDN w:val="0"/>
              <w:adjustRightInd w:val="0"/>
              <w:ind w:left="132"/>
              <w:rPr>
                <w:rFonts w:ascii="Arial" w:hAnsi="Arial" w:cs="Arial"/>
                <w:bCs/>
                <w:color w:val="000000"/>
                <w:sz w:val="20"/>
                <w:u w:val="none"/>
              </w:rPr>
            </w:pPr>
          </w:p>
        </w:tc>
      </w:tr>
    </w:tbl>
    <w:p w:rsidR="00C838BD" w:rsidRPr="00375FE3" w:rsidRDefault="00C838BD" w:rsidP="00C838BD">
      <w:pPr>
        <w:rPr>
          <w:rFonts w:ascii="Arial" w:hAnsi="Arial" w:cs="Arial"/>
          <w:u w:val="none"/>
        </w:rPr>
      </w:pPr>
      <w:r w:rsidRPr="00375FE3">
        <w:rPr>
          <w:rFonts w:ascii="Arial" w:hAnsi="Arial" w:cs="Arial"/>
          <w:u w:val="none"/>
        </w:rPr>
        <w:br w:type="page"/>
      </w:r>
    </w:p>
    <w:p w:rsidR="00C838BD" w:rsidRPr="00375FE3" w:rsidRDefault="00C838BD" w:rsidP="00C838BD">
      <w:pPr>
        <w:autoSpaceDE w:val="0"/>
        <w:autoSpaceDN w:val="0"/>
        <w:adjustRightInd w:val="0"/>
        <w:jc w:val="center"/>
        <w:rPr>
          <w:rFonts w:ascii="Arial" w:hAnsi="Arial" w:cs="Arial"/>
          <w:color w:val="000000"/>
          <w:sz w:val="28"/>
          <w:szCs w:val="28"/>
          <w:u w:val="none"/>
        </w:rPr>
      </w:pPr>
      <w:r w:rsidRPr="00375FE3">
        <w:rPr>
          <w:rFonts w:ascii="Arial" w:hAnsi="Arial" w:cs="Arial"/>
          <w:b/>
          <w:bCs/>
          <w:color w:val="000000"/>
          <w:sz w:val="28"/>
          <w:szCs w:val="28"/>
          <w:u w:val="none"/>
        </w:rPr>
        <w:t>ITE 4/STE</w:t>
      </w:r>
    </w:p>
    <w:tbl>
      <w:tblPr>
        <w:tblW w:w="0" w:type="auto"/>
        <w:jc w:val="center"/>
        <w:tblLook w:val="01E0"/>
      </w:tblPr>
      <w:tblGrid>
        <w:gridCol w:w="1982"/>
        <w:gridCol w:w="69"/>
        <w:gridCol w:w="1593"/>
        <w:gridCol w:w="48"/>
        <w:gridCol w:w="5324"/>
      </w:tblGrid>
      <w:tr w:rsidR="00C838BD" w:rsidRPr="00375FE3" w:rsidTr="00314BF1">
        <w:trPr>
          <w:jc w:val="center"/>
        </w:trPr>
        <w:tc>
          <w:tcPr>
            <w:tcW w:w="205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CONFERENCE (7 PARTY) To add a party to an existing call</w:t>
            </w:r>
          </w:p>
          <w:p w:rsidR="00C838BD" w:rsidRPr="00314BF1" w:rsidRDefault="00C838BD" w:rsidP="00314BF1">
            <w:pPr>
              <w:autoSpaceDE w:val="0"/>
              <w:autoSpaceDN w:val="0"/>
              <w:adjustRightInd w:val="0"/>
              <w:rPr>
                <w:rFonts w:ascii="Arial" w:hAnsi="Arial" w:cs="Arial"/>
                <w:b/>
                <w:bCs/>
                <w:color w:val="000000"/>
                <w:sz w:val="20"/>
                <w:u w:val="none"/>
              </w:rPr>
            </w:pPr>
          </w:p>
        </w:tc>
        <w:tc>
          <w:tcPr>
            <w:tcW w:w="164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5324" w:type="dxa"/>
            <w:tcBorders>
              <w:top w:val="single" w:sz="4" w:space="0" w:color="auto"/>
              <w:bottom w:val="single" w:sz="4" w:space="0" w:color="auto"/>
            </w:tcBorders>
          </w:tcPr>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ACCESS</w:t>
            </w:r>
            <w:r w:rsidRPr="00314BF1">
              <w:rPr>
                <w:rFonts w:ascii="Arial" w:hAnsi="Arial" w:cs="Arial"/>
                <w:bCs/>
                <w:color w:val="000000"/>
                <w:sz w:val="20"/>
                <w:u w:val="none"/>
              </w:rPr>
              <w:t xml:space="preserve"> #1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Hear dial tone</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Key in next number – announce conference</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ACCESS</w:t>
            </w:r>
            <w:r w:rsidRPr="00314BF1">
              <w:rPr>
                <w:rFonts w:ascii="Arial" w:hAnsi="Arial" w:cs="Arial"/>
                <w:bCs/>
                <w:color w:val="000000"/>
                <w:sz w:val="20"/>
                <w:u w:val="none"/>
              </w:rPr>
              <w:t xml:space="preserve"> #1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Parties are connected</w:t>
            </w:r>
          </w:p>
          <w:p w:rsidR="00C838BD" w:rsidRPr="00314BF1" w:rsidRDefault="00C838BD" w:rsidP="00314BF1">
            <w:pPr>
              <w:autoSpaceDE w:val="0"/>
              <w:autoSpaceDN w:val="0"/>
              <w:adjustRightInd w:val="0"/>
              <w:ind w:left="132"/>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
                <w:bCs/>
                <w:color w:val="000000"/>
                <w:sz w:val="20"/>
                <w:u w:val="none"/>
              </w:rPr>
              <w:t xml:space="preserve">  Note:</w:t>
            </w:r>
            <w:r w:rsidRPr="00314BF1">
              <w:rPr>
                <w:rFonts w:ascii="Arial" w:hAnsi="Arial" w:cs="Arial"/>
                <w:bCs/>
                <w:color w:val="000000"/>
                <w:sz w:val="20"/>
                <w:u w:val="none"/>
              </w:rPr>
              <w:t xml:space="preserve"> Repeat these steps to add additional parties, only 4 may be</w:t>
            </w: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external. When conferencing an external party:</w:t>
            </w:r>
          </w:p>
          <w:p w:rsidR="00C838BD" w:rsidRPr="00314BF1" w:rsidRDefault="00C838BD" w:rsidP="00314BF1">
            <w:pPr>
              <w:numPr>
                <w:ilvl w:val="0"/>
                <w:numId w:val="25"/>
              </w:numPr>
              <w:tabs>
                <w:tab w:val="clear" w:pos="720"/>
                <w:tab w:val="num" w:pos="372"/>
              </w:tabs>
              <w:autoSpaceDE w:val="0"/>
              <w:autoSpaceDN w:val="0"/>
              <w:adjustRightInd w:val="0"/>
              <w:ind w:left="492"/>
              <w:rPr>
                <w:rFonts w:ascii="Arial" w:hAnsi="Arial" w:cs="Arial"/>
                <w:b/>
                <w:bCs/>
                <w:color w:val="000000"/>
                <w:sz w:val="20"/>
                <w:u w:val="none"/>
              </w:rPr>
            </w:pPr>
            <w:r w:rsidRPr="00314BF1">
              <w:rPr>
                <w:rFonts w:ascii="Arial" w:hAnsi="Arial" w:cs="Arial"/>
                <w:bCs/>
                <w:color w:val="000000"/>
                <w:sz w:val="20"/>
                <w:u w:val="none"/>
              </w:rPr>
              <w:t>Dial 9 before the outside number</w:t>
            </w:r>
          </w:p>
          <w:p w:rsidR="00C838BD" w:rsidRPr="00314BF1" w:rsidRDefault="00C838BD" w:rsidP="00314BF1">
            <w:pPr>
              <w:autoSpaceDE w:val="0"/>
              <w:autoSpaceDN w:val="0"/>
              <w:adjustRightInd w:val="0"/>
              <w:ind w:left="84"/>
              <w:rPr>
                <w:rFonts w:ascii="Arial" w:hAnsi="Arial" w:cs="Arial"/>
                <w:b/>
                <w:bCs/>
                <w:color w:val="000000"/>
                <w:sz w:val="20"/>
                <w:u w:val="none"/>
              </w:rPr>
            </w:pPr>
          </w:p>
          <w:p w:rsidR="00C838BD" w:rsidRPr="00314BF1" w:rsidRDefault="00C838BD" w:rsidP="00314BF1">
            <w:pPr>
              <w:autoSpaceDE w:val="0"/>
              <w:autoSpaceDN w:val="0"/>
              <w:adjustRightInd w:val="0"/>
              <w:ind w:left="84"/>
              <w:rPr>
                <w:rFonts w:ascii="Arial" w:hAnsi="Arial" w:cs="Arial"/>
                <w:bCs/>
                <w:color w:val="000000"/>
                <w:sz w:val="20"/>
                <w:u w:val="none"/>
              </w:rPr>
            </w:pPr>
            <w:r w:rsidRPr="00314BF1">
              <w:rPr>
                <w:rFonts w:ascii="Arial" w:hAnsi="Arial" w:cs="Arial"/>
                <w:b/>
                <w:bCs/>
                <w:color w:val="000000"/>
                <w:sz w:val="20"/>
                <w:u w:val="none"/>
              </w:rPr>
              <w:t>Note:</w:t>
            </w:r>
            <w:r w:rsidRPr="00314BF1">
              <w:rPr>
                <w:rFonts w:ascii="Arial" w:hAnsi="Arial" w:cs="Arial"/>
                <w:bCs/>
                <w:color w:val="000000"/>
                <w:sz w:val="20"/>
                <w:u w:val="none"/>
              </w:rPr>
              <w:t xml:space="preserve"> If number is busy or unanswered when adding a party:</w:t>
            </w:r>
          </w:p>
          <w:p w:rsidR="00C838BD" w:rsidRPr="00314BF1" w:rsidRDefault="00C838BD" w:rsidP="00314BF1">
            <w:pPr>
              <w:numPr>
                <w:ilvl w:val="0"/>
                <w:numId w:val="36"/>
              </w:numPr>
              <w:tabs>
                <w:tab w:val="clear" w:pos="804"/>
                <w:tab w:val="num" w:pos="377"/>
              </w:tabs>
              <w:autoSpaceDE w:val="0"/>
              <w:autoSpaceDN w:val="0"/>
              <w:adjustRightInd w:val="0"/>
              <w:ind w:left="377"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numPr>
                <w:ilvl w:val="0"/>
                <w:numId w:val="36"/>
              </w:numPr>
              <w:tabs>
                <w:tab w:val="clear" w:pos="804"/>
                <w:tab w:val="num" w:pos="377"/>
              </w:tabs>
              <w:autoSpaceDE w:val="0"/>
              <w:autoSpaceDN w:val="0"/>
              <w:adjustRightInd w:val="0"/>
              <w:ind w:left="377"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6"/>
              </w:numPr>
              <w:tabs>
                <w:tab w:val="clear" w:pos="804"/>
                <w:tab w:val="num" w:pos="377"/>
              </w:tabs>
              <w:autoSpaceDE w:val="0"/>
              <w:autoSpaceDN w:val="0"/>
              <w:adjustRightInd w:val="0"/>
              <w:ind w:left="377" w:hanging="240"/>
              <w:rPr>
                <w:rFonts w:ascii="Arial" w:hAnsi="Arial" w:cs="Arial"/>
                <w:bCs/>
                <w:color w:val="000000"/>
                <w:sz w:val="20"/>
                <w:u w:val="none"/>
              </w:rPr>
            </w:pPr>
            <w:r w:rsidRPr="00314BF1">
              <w:rPr>
                <w:rFonts w:ascii="Arial" w:hAnsi="Arial" w:cs="Arial"/>
                <w:bCs/>
                <w:color w:val="000000"/>
                <w:sz w:val="20"/>
                <w:u w:val="none"/>
              </w:rPr>
              <w:t>Dial # 1 – you are connected with the original conference call</w:t>
            </w:r>
          </w:p>
          <w:p w:rsidR="00C838BD" w:rsidRPr="00314BF1" w:rsidRDefault="00C838BD" w:rsidP="00314BF1">
            <w:pPr>
              <w:autoSpaceDE w:val="0"/>
              <w:autoSpaceDN w:val="0"/>
              <w:adjustRightInd w:val="0"/>
              <w:ind w:left="137"/>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To place a conference on hold:</w:t>
            </w:r>
          </w:p>
          <w:p w:rsidR="00C838BD" w:rsidRPr="00314BF1" w:rsidRDefault="00C838BD" w:rsidP="00314BF1">
            <w:pPr>
              <w:numPr>
                <w:ilvl w:val="0"/>
                <w:numId w:val="26"/>
              </w:numPr>
              <w:tabs>
                <w:tab w:val="clear" w:pos="720"/>
                <w:tab w:val="num" w:pos="372"/>
              </w:tabs>
              <w:autoSpaceDE w:val="0"/>
              <w:autoSpaceDN w:val="0"/>
              <w:adjustRightInd w:val="0"/>
              <w:ind w:left="492"/>
              <w:rPr>
                <w:rFonts w:ascii="Arial" w:hAnsi="Arial" w:cs="Arial"/>
                <w:bCs/>
                <w:color w:val="000000"/>
                <w:sz w:val="20"/>
                <w:u w:val="none"/>
              </w:rPr>
            </w:pPr>
            <w:r w:rsidRPr="00314BF1">
              <w:rPr>
                <w:rFonts w:ascii="Arial" w:hAnsi="Arial" w:cs="Arial"/>
                <w:bCs/>
                <w:color w:val="000000"/>
                <w:sz w:val="20"/>
                <w:u w:val="none"/>
              </w:rPr>
              <w:t xml:space="preserve"> Press </w:t>
            </w:r>
            <w:r w:rsidRPr="00314BF1">
              <w:rPr>
                <w:rFonts w:ascii="Arial" w:hAnsi="Arial" w:cs="Arial"/>
                <w:b/>
                <w:bCs/>
                <w:color w:val="000000"/>
                <w:sz w:val="20"/>
                <w:u w:val="none"/>
              </w:rPr>
              <w:t>ACCESS</w:t>
            </w:r>
            <w:r w:rsidRPr="00314BF1">
              <w:rPr>
                <w:rFonts w:ascii="Arial" w:hAnsi="Arial" w:cs="Arial"/>
                <w:bCs/>
                <w:color w:val="000000"/>
                <w:sz w:val="20"/>
                <w:u w:val="none"/>
              </w:rPr>
              <w:t xml:space="preserve"> # 1 or (STE-Press Switch Hook and Dial # 1)</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autoSpaceDE w:val="0"/>
              <w:autoSpaceDN w:val="0"/>
              <w:adjustRightInd w:val="0"/>
              <w:ind w:left="132"/>
              <w:rPr>
                <w:rFonts w:ascii="Arial" w:hAnsi="Arial" w:cs="Arial"/>
                <w:bCs/>
                <w:color w:val="000000"/>
                <w:sz w:val="20"/>
                <w:u w:val="none"/>
              </w:rPr>
            </w:pPr>
          </w:p>
          <w:p w:rsidR="00C838BD" w:rsidRPr="00314BF1" w:rsidRDefault="00C838BD" w:rsidP="00314BF1">
            <w:pPr>
              <w:autoSpaceDE w:val="0"/>
              <w:autoSpaceDN w:val="0"/>
              <w:adjustRightInd w:val="0"/>
              <w:ind w:left="132"/>
              <w:rPr>
                <w:rFonts w:ascii="Arial" w:hAnsi="Arial" w:cs="Arial"/>
                <w:b/>
                <w:bCs/>
                <w:color w:val="000000"/>
                <w:sz w:val="20"/>
                <w:u w:val="none"/>
              </w:rPr>
            </w:pPr>
            <w:r w:rsidRPr="00314BF1">
              <w:rPr>
                <w:rFonts w:ascii="Arial" w:hAnsi="Arial" w:cs="Arial"/>
                <w:b/>
                <w:bCs/>
                <w:color w:val="000000"/>
                <w:sz w:val="20"/>
                <w:u w:val="none"/>
              </w:rPr>
              <w:t>To return to the conference:</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Dial #1</w:t>
            </w:r>
          </w:p>
          <w:p w:rsidR="00C838BD" w:rsidRPr="00314BF1" w:rsidRDefault="00C838BD" w:rsidP="00314BF1">
            <w:pPr>
              <w:autoSpaceDE w:val="0"/>
              <w:autoSpaceDN w:val="0"/>
              <w:adjustRightInd w:val="0"/>
              <w:ind w:left="132"/>
              <w:rPr>
                <w:rFonts w:ascii="Arial" w:hAnsi="Arial" w:cs="Arial"/>
                <w:bCs/>
                <w:color w:val="000000"/>
                <w:sz w:val="20"/>
                <w:u w:val="none"/>
              </w:rPr>
            </w:pPr>
          </w:p>
        </w:tc>
      </w:tr>
      <w:tr w:rsidR="00C838BD" w:rsidRPr="00375FE3" w:rsidTr="00314BF1">
        <w:trPr>
          <w:jc w:val="center"/>
        </w:trPr>
        <w:tc>
          <w:tcPr>
            <w:tcW w:w="205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Callback Busy or No Answer</w:t>
            </w: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Busy</w:t>
            </w: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No answer</w:t>
            </w: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message waiting light will flutter</w:t>
            </w:r>
          </w:p>
        </w:tc>
        <w:tc>
          <w:tcPr>
            <w:tcW w:w="164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5324" w:type="dxa"/>
            <w:tcBorders>
              <w:top w:val="single" w:sz="4" w:space="0" w:color="auto"/>
              <w:bottom w:val="single" w:sz="4" w:space="0" w:color="auto"/>
            </w:tcBorders>
          </w:tcPr>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CALLBK</w:t>
            </w:r>
            <w:r w:rsidRPr="00314BF1">
              <w:rPr>
                <w:rFonts w:ascii="Arial" w:hAnsi="Arial" w:cs="Arial"/>
                <w:bCs/>
                <w:color w:val="000000"/>
                <w:sz w:val="20"/>
                <w:u w:val="none"/>
              </w:rPr>
              <w:t xml:space="preserve"> or (STE-Press Switch Hook and Dial * 7)</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Listen for confirmation tone (2 beeps)</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Note:</w:t>
            </w:r>
            <w:r w:rsidRPr="00314BF1">
              <w:rPr>
                <w:rFonts w:ascii="Arial" w:hAnsi="Arial" w:cs="Arial"/>
                <w:bCs/>
                <w:color w:val="000000"/>
                <w:sz w:val="20"/>
                <w:u w:val="none"/>
              </w:rPr>
              <w:t xml:space="preserve"> When the called extension is no longer busy:</w:t>
            </w:r>
          </w:p>
          <w:p w:rsidR="00C838BD" w:rsidRPr="00314BF1" w:rsidRDefault="00C838BD" w:rsidP="00314BF1">
            <w:pPr>
              <w:numPr>
                <w:ilvl w:val="0"/>
                <w:numId w:val="30"/>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Calling extension hears a priority ring (3 rings)</w:t>
            </w:r>
          </w:p>
          <w:p w:rsidR="00C838BD" w:rsidRPr="00314BF1" w:rsidRDefault="00C838BD" w:rsidP="00314BF1">
            <w:pPr>
              <w:numPr>
                <w:ilvl w:val="0"/>
                <w:numId w:val="30"/>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Lift handset – call is placed</w:t>
            </w: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To return:</w:t>
            </w:r>
          </w:p>
          <w:p w:rsidR="00C838BD" w:rsidRPr="00314BF1" w:rsidRDefault="00C838BD" w:rsidP="00314BF1">
            <w:pPr>
              <w:numPr>
                <w:ilvl w:val="0"/>
                <w:numId w:val="31"/>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Called extension should lift handset</w:t>
            </w:r>
          </w:p>
          <w:p w:rsidR="00C838BD" w:rsidRPr="00314BF1" w:rsidRDefault="00C838BD" w:rsidP="00314BF1">
            <w:pPr>
              <w:numPr>
                <w:ilvl w:val="0"/>
                <w:numId w:val="31"/>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CALLBK</w:t>
            </w:r>
            <w:r w:rsidRPr="00314BF1">
              <w:rPr>
                <w:rFonts w:ascii="Arial" w:hAnsi="Arial" w:cs="Arial"/>
                <w:bCs/>
                <w:color w:val="000000"/>
                <w:sz w:val="20"/>
                <w:u w:val="none"/>
              </w:rPr>
              <w:t xml:space="preserve"> or (STE-Dial * 7)</w:t>
            </w:r>
          </w:p>
          <w:p w:rsidR="00C838BD" w:rsidRPr="00314BF1" w:rsidRDefault="00C838BD" w:rsidP="00314BF1">
            <w:pPr>
              <w:numPr>
                <w:ilvl w:val="0"/>
                <w:numId w:val="31"/>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Call is returned</w:t>
            </w:r>
          </w:p>
          <w:p w:rsidR="00C838BD" w:rsidRPr="00314BF1" w:rsidRDefault="00C838BD" w:rsidP="00314BF1">
            <w:pPr>
              <w:autoSpaceDE w:val="0"/>
              <w:autoSpaceDN w:val="0"/>
              <w:adjustRightInd w:val="0"/>
              <w:rPr>
                <w:rFonts w:ascii="Arial" w:hAnsi="Arial" w:cs="Arial"/>
                <w:bCs/>
                <w:color w:val="000000"/>
                <w:sz w:val="20"/>
                <w:u w:val="none"/>
              </w:rPr>
            </w:pPr>
          </w:p>
        </w:tc>
      </w:tr>
      <w:tr w:rsidR="00C838BD" w:rsidRPr="00375FE3" w:rsidTr="00314BF1">
        <w:trPr>
          <w:jc w:val="center"/>
        </w:trPr>
        <w:tc>
          <w:tcPr>
            <w:tcW w:w="205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Abbreviated Dial</w:t>
            </w: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(Stores 10 numbers)</w:t>
            </w:r>
          </w:p>
        </w:tc>
        <w:tc>
          <w:tcPr>
            <w:tcW w:w="1641"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store: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5324" w:type="dxa"/>
            <w:tcBorders>
              <w:top w:val="single" w:sz="4" w:space="0" w:color="auto"/>
              <w:bottom w:val="single" w:sz="4" w:space="0" w:color="auto"/>
            </w:tcBorders>
          </w:tcPr>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Press # 4 *</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Dial single digit storage number (0-9)</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Hear progress tone</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Dial number to be stored</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Hear confirmation tone</w:t>
            </w:r>
          </w:p>
          <w:p w:rsidR="00C838BD" w:rsidRPr="00314BF1" w:rsidRDefault="00C838BD" w:rsidP="00314BF1">
            <w:pPr>
              <w:numPr>
                <w:ilvl w:val="0"/>
                <w:numId w:val="2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tabs>
                <w:tab w:val="left" w:pos="750"/>
              </w:tabs>
              <w:autoSpaceDE w:val="0"/>
              <w:autoSpaceDN w:val="0"/>
              <w:adjustRightInd w:val="0"/>
              <w:ind w:left="750" w:hanging="750"/>
              <w:rPr>
                <w:rFonts w:ascii="Arial" w:hAnsi="Arial" w:cs="Arial"/>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Note:</w:t>
            </w:r>
            <w:r w:rsidRPr="00314BF1">
              <w:rPr>
                <w:rFonts w:ascii="Arial" w:hAnsi="Arial" w:cs="Arial"/>
                <w:bCs/>
                <w:color w:val="000000"/>
                <w:sz w:val="20"/>
                <w:u w:val="none"/>
              </w:rPr>
              <w:t xml:space="preserve">  When programming local/long distance number the single digit storage number must be followed by the access code 9 and then the local/long distance number</w:t>
            </w:r>
          </w:p>
          <w:p w:rsidR="00C838BD" w:rsidRPr="00314BF1" w:rsidRDefault="00C838BD" w:rsidP="00314BF1">
            <w:pPr>
              <w:tabs>
                <w:tab w:val="left" w:pos="750"/>
              </w:tabs>
              <w:autoSpaceDE w:val="0"/>
              <w:autoSpaceDN w:val="0"/>
              <w:adjustRightInd w:val="0"/>
              <w:ind w:left="750" w:hanging="750"/>
              <w:rPr>
                <w:rFonts w:ascii="Arial" w:hAnsi="Arial" w:cs="Arial"/>
                <w:bCs/>
                <w:color w:val="000000"/>
                <w:sz w:val="20"/>
                <w:u w:val="none"/>
              </w:rPr>
            </w:pPr>
          </w:p>
          <w:p w:rsidR="00C838BD" w:rsidRPr="00314BF1" w:rsidRDefault="00C838BD" w:rsidP="00314BF1">
            <w:pPr>
              <w:numPr>
                <w:ilvl w:val="0"/>
                <w:numId w:val="32"/>
              </w:numPr>
              <w:tabs>
                <w:tab w:val="clear" w:pos="720"/>
                <w:tab w:val="num" w:pos="390"/>
                <w:tab w:val="left" w:pos="111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2"/>
              </w:numPr>
              <w:tabs>
                <w:tab w:val="clear" w:pos="720"/>
                <w:tab w:val="num" w:pos="390"/>
                <w:tab w:val="left" w:pos="111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Dial # 4</w:t>
            </w:r>
          </w:p>
          <w:p w:rsidR="00C838BD" w:rsidRPr="00314BF1" w:rsidRDefault="00C838BD" w:rsidP="00314BF1">
            <w:pPr>
              <w:numPr>
                <w:ilvl w:val="0"/>
                <w:numId w:val="32"/>
              </w:numPr>
              <w:tabs>
                <w:tab w:val="clear" w:pos="720"/>
                <w:tab w:val="left"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Dial single digit storage number (0-9)</w:t>
            </w:r>
          </w:p>
          <w:p w:rsidR="00C838BD" w:rsidRPr="00314BF1" w:rsidRDefault="00C838BD" w:rsidP="00314BF1">
            <w:pPr>
              <w:tabs>
                <w:tab w:val="left" w:pos="390"/>
              </w:tabs>
              <w:autoSpaceDE w:val="0"/>
              <w:autoSpaceDN w:val="0"/>
              <w:adjustRightInd w:val="0"/>
              <w:rPr>
                <w:rFonts w:ascii="Arial" w:hAnsi="Arial" w:cs="Arial"/>
                <w:bCs/>
                <w:color w:val="000000"/>
                <w:sz w:val="20"/>
                <w:u w:val="none"/>
              </w:rPr>
            </w:pPr>
          </w:p>
        </w:tc>
      </w:tr>
      <w:tr w:rsidR="00C838BD" w:rsidRPr="00375FE3" w:rsidTr="00314BF1">
        <w:trPr>
          <w:jc w:val="center"/>
        </w:trPr>
        <w:tc>
          <w:tcPr>
            <w:tcW w:w="1982"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Last Number</w:t>
            </w: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(redials the last external call)</w:t>
            </w:r>
          </w:p>
          <w:p w:rsidR="00C838BD" w:rsidRPr="00314BF1" w:rsidRDefault="00C838BD" w:rsidP="00314BF1">
            <w:pPr>
              <w:autoSpaceDE w:val="0"/>
              <w:autoSpaceDN w:val="0"/>
              <w:adjustRightInd w:val="0"/>
              <w:rPr>
                <w:rFonts w:ascii="Arial" w:hAnsi="Arial" w:cs="Arial"/>
                <w:bCs/>
                <w:color w:val="000000"/>
                <w:sz w:val="20"/>
                <w:u w:val="none"/>
              </w:rPr>
            </w:pPr>
          </w:p>
        </w:tc>
        <w:tc>
          <w:tcPr>
            <w:tcW w:w="166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5372" w:type="dxa"/>
            <w:gridSpan w:val="2"/>
            <w:tcBorders>
              <w:top w:val="single" w:sz="4" w:space="0" w:color="auto"/>
              <w:bottom w:val="single" w:sz="4" w:space="0" w:color="auto"/>
            </w:tcBorders>
          </w:tcPr>
          <w:p w:rsidR="00C838BD" w:rsidRPr="00314BF1" w:rsidRDefault="00C838BD" w:rsidP="00314BF1">
            <w:pPr>
              <w:numPr>
                <w:ilvl w:val="0"/>
                <w:numId w:val="33"/>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3"/>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Dial # 9</w:t>
            </w:r>
          </w:p>
          <w:p w:rsidR="00C838BD" w:rsidRPr="00314BF1" w:rsidRDefault="00C838BD" w:rsidP="00314BF1">
            <w:pPr>
              <w:autoSpaceDE w:val="0"/>
              <w:autoSpaceDN w:val="0"/>
              <w:adjustRightInd w:val="0"/>
              <w:ind w:left="150"/>
              <w:rPr>
                <w:rFonts w:ascii="Arial" w:hAnsi="Arial" w:cs="Arial"/>
                <w:b/>
                <w:bCs/>
                <w:color w:val="000000"/>
                <w:sz w:val="20"/>
                <w:u w:val="none"/>
              </w:rPr>
            </w:pPr>
          </w:p>
        </w:tc>
      </w:tr>
      <w:tr w:rsidR="00C838BD" w:rsidRPr="00375FE3" w:rsidTr="00314BF1">
        <w:trPr>
          <w:jc w:val="center"/>
        </w:trPr>
        <w:tc>
          <w:tcPr>
            <w:tcW w:w="1982"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Call Pickup</w:t>
            </w:r>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(To pickup a ringing extension)</w:t>
            </w:r>
          </w:p>
          <w:p w:rsidR="00C838BD" w:rsidRPr="00314BF1" w:rsidRDefault="00C838BD" w:rsidP="00314BF1">
            <w:pPr>
              <w:autoSpaceDE w:val="0"/>
              <w:autoSpaceDN w:val="0"/>
              <w:adjustRightInd w:val="0"/>
              <w:rPr>
                <w:rFonts w:ascii="Arial" w:hAnsi="Arial" w:cs="Arial"/>
                <w:b/>
                <w:bCs/>
                <w:color w:val="000000"/>
                <w:sz w:val="20"/>
                <w:u w:val="none"/>
              </w:rPr>
            </w:pPr>
          </w:p>
        </w:tc>
        <w:tc>
          <w:tcPr>
            <w:tcW w:w="166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tc>
        <w:tc>
          <w:tcPr>
            <w:tcW w:w="537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i/>
                <w:color w:val="000000"/>
                <w:u w:val="none"/>
              </w:rPr>
            </w:pPr>
            <w:r w:rsidRPr="00314BF1">
              <w:rPr>
                <w:rFonts w:ascii="Arial" w:hAnsi="Arial" w:cs="Arial"/>
                <w:b/>
                <w:bCs/>
                <w:i/>
                <w:color w:val="000000"/>
                <w:u w:val="none"/>
              </w:rPr>
              <w:t>OPTIONAL FEATURES</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numPr>
                <w:ilvl w:val="0"/>
                <w:numId w:val="33"/>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3"/>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Dial # 7 - Call is answered</w:t>
            </w:r>
          </w:p>
          <w:p w:rsidR="00C838BD" w:rsidRPr="00314BF1" w:rsidRDefault="00C838BD" w:rsidP="00314BF1">
            <w:pPr>
              <w:autoSpaceDE w:val="0"/>
              <w:autoSpaceDN w:val="0"/>
              <w:adjustRightInd w:val="0"/>
              <w:rPr>
                <w:rFonts w:ascii="Arial" w:hAnsi="Arial" w:cs="Arial"/>
                <w:bCs/>
                <w:color w:val="000000"/>
                <w:sz w:val="20"/>
                <w:u w:val="none"/>
              </w:rPr>
            </w:pPr>
          </w:p>
        </w:tc>
      </w:tr>
      <w:tr w:rsidR="00C838BD" w:rsidRPr="00375FE3" w:rsidTr="00314BF1">
        <w:trPr>
          <w:jc w:val="center"/>
        </w:trPr>
        <w:tc>
          <w:tcPr>
            <w:tcW w:w="1982"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Call Forward</w:t>
            </w:r>
          </w:p>
        </w:tc>
        <w:tc>
          <w:tcPr>
            <w:tcW w:w="166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cancel:</w:t>
            </w:r>
          </w:p>
        </w:tc>
        <w:tc>
          <w:tcPr>
            <w:tcW w:w="5372" w:type="dxa"/>
            <w:gridSpan w:val="2"/>
            <w:tcBorders>
              <w:top w:val="single" w:sz="4" w:space="0" w:color="auto"/>
              <w:bottom w:val="single" w:sz="4" w:space="0" w:color="auto"/>
            </w:tcBorders>
          </w:tcPr>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Dial * 3 – confirmation tone</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Dial number where calls are to be forwarded</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Hear confirmation tone</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Hang up</w:t>
            </w:r>
          </w:p>
          <w:p w:rsidR="00C838BD" w:rsidRPr="00314BF1" w:rsidRDefault="00C838BD" w:rsidP="00314BF1">
            <w:pPr>
              <w:autoSpaceDE w:val="0"/>
              <w:autoSpaceDN w:val="0"/>
              <w:adjustRightInd w:val="0"/>
              <w:ind w:left="150"/>
              <w:rPr>
                <w:rFonts w:ascii="Arial" w:hAnsi="Arial" w:cs="Arial"/>
                <w:b/>
                <w:bCs/>
                <w:color w:val="000000"/>
                <w:sz w:val="20"/>
                <w:u w:val="none"/>
              </w:rPr>
            </w:pP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Lift handset</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Dial #3</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Hear confirmation tone</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
                <w:bCs/>
                <w:color w:val="000000"/>
                <w:sz w:val="20"/>
                <w:u w:val="none"/>
              </w:rPr>
            </w:pPr>
            <w:r w:rsidRPr="00314BF1">
              <w:rPr>
                <w:rFonts w:ascii="Arial" w:hAnsi="Arial" w:cs="Arial"/>
                <w:bCs/>
                <w:color w:val="000000"/>
                <w:sz w:val="20"/>
                <w:u w:val="none"/>
              </w:rPr>
              <w:t>Hang up – call forward is cancelled</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tabs>
                <w:tab w:val="left" w:pos="852"/>
              </w:tabs>
              <w:autoSpaceDE w:val="0"/>
              <w:autoSpaceDN w:val="0"/>
              <w:adjustRightInd w:val="0"/>
              <w:ind w:left="732" w:hanging="732"/>
              <w:rPr>
                <w:rFonts w:ascii="Arial" w:hAnsi="Arial" w:cs="Arial"/>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Note:</w:t>
            </w:r>
            <w:r w:rsidRPr="00314BF1">
              <w:rPr>
                <w:rFonts w:ascii="Arial" w:hAnsi="Arial" w:cs="Arial"/>
                <w:bCs/>
                <w:color w:val="000000"/>
                <w:sz w:val="20"/>
                <w:u w:val="none"/>
              </w:rPr>
              <w:t xml:space="preserve"> A short ring is provided to alert station call forward is activated</w:t>
            </w:r>
          </w:p>
          <w:p w:rsidR="00C838BD" w:rsidRPr="00314BF1" w:rsidRDefault="00C838BD" w:rsidP="00314BF1">
            <w:pPr>
              <w:tabs>
                <w:tab w:val="left" w:pos="852"/>
              </w:tabs>
              <w:autoSpaceDE w:val="0"/>
              <w:autoSpaceDN w:val="0"/>
              <w:adjustRightInd w:val="0"/>
              <w:ind w:left="732" w:hanging="732"/>
              <w:rPr>
                <w:rFonts w:ascii="Arial" w:hAnsi="Arial" w:cs="Arial"/>
                <w:bCs/>
                <w:color w:val="000000"/>
                <w:sz w:val="20"/>
                <w:u w:val="none"/>
              </w:rPr>
            </w:pPr>
          </w:p>
        </w:tc>
      </w:tr>
      <w:tr w:rsidR="00C838BD" w:rsidRPr="00375FE3" w:rsidTr="00314BF1">
        <w:trPr>
          <w:jc w:val="center"/>
        </w:trPr>
        <w:tc>
          <w:tcPr>
            <w:tcW w:w="1982"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smartTag w:uri="urn:schemas-microsoft-com:office:smarttags" w:element="place">
              <w:smartTag w:uri="urn:schemas-microsoft-com:office:smarttags" w:element="PlaceName">
                <w:r w:rsidRPr="00314BF1">
                  <w:rPr>
                    <w:rFonts w:ascii="Arial" w:hAnsi="Arial" w:cs="Arial"/>
                    <w:b/>
                    <w:bCs/>
                    <w:color w:val="000000"/>
                    <w:sz w:val="20"/>
                    <w:u w:val="none"/>
                  </w:rPr>
                  <w:t>Call</w:t>
                </w:r>
              </w:smartTag>
              <w:r w:rsidRPr="00314BF1">
                <w:rPr>
                  <w:rFonts w:ascii="Arial" w:hAnsi="Arial" w:cs="Arial"/>
                  <w:b/>
                  <w:bCs/>
                  <w:color w:val="000000"/>
                  <w:sz w:val="20"/>
                  <w:u w:val="none"/>
                </w:rPr>
                <w:t xml:space="preserve"> </w:t>
              </w:r>
              <w:smartTag w:uri="urn:schemas-microsoft-com:office:smarttags" w:element="PlaceType">
                <w:r w:rsidRPr="00314BF1">
                  <w:rPr>
                    <w:rFonts w:ascii="Arial" w:hAnsi="Arial" w:cs="Arial"/>
                    <w:b/>
                    <w:bCs/>
                    <w:color w:val="000000"/>
                    <w:sz w:val="20"/>
                    <w:u w:val="none"/>
                  </w:rPr>
                  <w:t>Park</w:t>
                </w:r>
              </w:smartTag>
            </w:smartTag>
          </w:p>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(to place call on hold and retrieve from any phone)</w:t>
            </w:r>
          </w:p>
        </w:tc>
        <w:tc>
          <w:tcPr>
            <w:tcW w:w="166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retrieve:</w:t>
            </w:r>
          </w:p>
        </w:tc>
        <w:tc>
          <w:tcPr>
            <w:tcW w:w="5372" w:type="dxa"/>
            <w:gridSpan w:val="2"/>
            <w:tcBorders>
              <w:top w:val="single" w:sz="4" w:space="0" w:color="auto"/>
              <w:bottom w:val="single" w:sz="4" w:space="0" w:color="auto"/>
            </w:tcBorders>
          </w:tcPr>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ACCESS</w:t>
            </w:r>
            <w:r w:rsidRPr="00314BF1">
              <w:rPr>
                <w:rFonts w:ascii="Arial" w:hAnsi="Arial" w:cs="Arial"/>
                <w:bCs/>
                <w:color w:val="000000"/>
                <w:sz w:val="20"/>
                <w:u w:val="none"/>
              </w:rPr>
              <w:t xml:space="preserve"> * 9 or (STE-Press Switch Hook and Dial * 9)</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Hear PARK number and record</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autoSpaceDE w:val="0"/>
              <w:autoSpaceDN w:val="0"/>
              <w:adjustRightInd w:val="0"/>
              <w:ind w:left="150"/>
              <w:rPr>
                <w:rFonts w:ascii="Arial" w:hAnsi="Arial" w:cs="Arial"/>
                <w:bCs/>
                <w:color w:val="000000"/>
                <w:sz w:val="20"/>
                <w:u w:val="none"/>
              </w:rPr>
            </w:pP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 xml:space="preserve">Lift handset </w:t>
            </w:r>
          </w:p>
          <w:p w:rsidR="00C838BD" w:rsidRPr="00314BF1" w:rsidRDefault="00C838BD" w:rsidP="00314BF1">
            <w:pPr>
              <w:numPr>
                <w:ilvl w:val="0"/>
                <w:numId w:val="34"/>
              </w:numPr>
              <w:tabs>
                <w:tab w:val="clear" w:pos="720"/>
                <w:tab w:val="num" w:pos="390"/>
              </w:tabs>
              <w:autoSpaceDE w:val="0"/>
              <w:autoSpaceDN w:val="0"/>
              <w:adjustRightInd w:val="0"/>
              <w:ind w:left="390" w:hanging="240"/>
              <w:rPr>
                <w:rFonts w:ascii="Arial" w:hAnsi="Arial" w:cs="Arial"/>
                <w:bCs/>
                <w:color w:val="000000"/>
                <w:sz w:val="20"/>
                <w:u w:val="none"/>
              </w:rPr>
            </w:pPr>
            <w:r w:rsidRPr="00314BF1">
              <w:rPr>
                <w:rFonts w:ascii="Arial" w:hAnsi="Arial" w:cs="Arial"/>
                <w:bCs/>
                <w:color w:val="000000"/>
                <w:sz w:val="20"/>
                <w:u w:val="none"/>
              </w:rPr>
              <w:t>Dial call park number – call is retrieved</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ind w:left="732" w:hanging="732"/>
              <w:rPr>
                <w:rFonts w:ascii="Arial" w:hAnsi="Arial" w:cs="Arial"/>
                <w:bCs/>
                <w:color w:val="000000"/>
                <w:sz w:val="20"/>
                <w:u w:val="none"/>
              </w:rPr>
            </w:pPr>
            <w:r w:rsidRPr="00314BF1">
              <w:rPr>
                <w:rFonts w:ascii="Arial" w:hAnsi="Arial" w:cs="Arial"/>
                <w:bCs/>
                <w:color w:val="000000"/>
                <w:sz w:val="20"/>
                <w:u w:val="none"/>
              </w:rPr>
              <w:t xml:space="preserve">   </w:t>
            </w:r>
            <w:r w:rsidRPr="00314BF1">
              <w:rPr>
                <w:rFonts w:ascii="Arial" w:hAnsi="Arial" w:cs="Arial"/>
                <w:b/>
                <w:bCs/>
                <w:color w:val="000000"/>
                <w:sz w:val="20"/>
                <w:u w:val="none"/>
              </w:rPr>
              <w:t xml:space="preserve">Note: </w:t>
            </w:r>
            <w:r w:rsidRPr="00314BF1">
              <w:rPr>
                <w:rFonts w:ascii="Arial" w:hAnsi="Arial" w:cs="Arial"/>
                <w:bCs/>
                <w:color w:val="000000"/>
                <w:sz w:val="20"/>
                <w:u w:val="none"/>
              </w:rPr>
              <w:t>If a parked call is not retrieved, it returns to originating station with a priority ring.</w:t>
            </w:r>
          </w:p>
          <w:p w:rsidR="00C838BD" w:rsidRPr="00314BF1" w:rsidRDefault="00C838BD" w:rsidP="00314BF1">
            <w:pPr>
              <w:autoSpaceDE w:val="0"/>
              <w:autoSpaceDN w:val="0"/>
              <w:adjustRightInd w:val="0"/>
              <w:ind w:left="732" w:hanging="732"/>
              <w:rPr>
                <w:rFonts w:ascii="Arial" w:hAnsi="Arial" w:cs="Arial"/>
                <w:bCs/>
                <w:color w:val="000000"/>
                <w:sz w:val="20"/>
                <w:u w:val="none"/>
              </w:rPr>
            </w:pPr>
          </w:p>
        </w:tc>
      </w:tr>
      <w:tr w:rsidR="00C838BD" w:rsidRPr="00375FE3" w:rsidTr="00314BF1">
        <w:trPr>
          <w:jc w:val="center"/>
        </w:trPr>
        <w:tc>
          <w:tcPr>
            <w:tcW w:w="1982" w:type="dxa"/>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
                <w:bCs/>
                <w:color w:val="000000"/>
                <w:sz w:val="20"/>
                <w:u w:val="none"/>
              </w:rPr>
            </w:pPr>
            <w:r w:rsidRPr="00314BF1">
              <w:rPr>
                <w:rFonts w:ascii="Arial" w:hAnsi="Arial" w:cs="Arial"/>
                <w:b/>
                <w:bCs/>
                <w:color w:val="000000"/>
                <w:sz w:val="20"/>
                <w:u w:val="none"/>
              </w:rPr>
              <w:t>Call Waiting</w:t>
            </w:r>
          </w:p>
        </w:tc>
        <w:tc>
          <w:tcPr>
            <w:tcW w:w="1662" w:type="dxa"/>
            <w:gridSpan w:val="2"/>
            <w:tcBorders>
              <w:top w:val="single" w:sz="4" w:space="0" w:color="auto"/>
              <w:bottom w:val="single" w:sz="4" w:space="0" w:color="auto"/>
            </w:tcBorders>
          </w:tcPr>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activate: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retrieve:</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autoSpaceDE w:val="0"/>
              <w:autoSpaceDN w:val="0"/>
              <w:adjustRightInd w:val="0"/>
              <w:rPr>
                <w:rFonts w:ascii="Arial" w:hAnsi="Arial" w:cs="Arial"/>
                <w:bCs/>
                <w:color w:val="000000"/>
                <w:sz w:val="20"/>
                <w:u w:val="none"/>
              </w:rPr>
            </w:pPr>
            <w:r w:rsidRPr="00314BF1">
              <w:rPr>
                <w:rFonts w:ascii="Arial" w:hAnsi="Arial" w:cs="Arial"/>
                <w:bCs/>
                <w:color w:val="000000"/>
                <w:sz w:val="20"/>
                <w:u w:val="none"/>
              </w:rPr>
              <w:t>To alternate:</w:t>
            </w:r>
          </w:p>
        </w:tc>
        <w:tc>
          <w:tcPr>
            <w:tcW w:w="5372" w:type="dxa"/>
            <w:gridSpan w:val="2"/>
            <w:tcBorders>
              <w:top w:val="single" w:sz="4" w:space="0" w:color="auto"/>
              <w:bottom w:val="single" w:sz="4" w:space="0" w:color="auto"/>
            </w:tcBorders>
          </w:tcPr>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HOLD</w:t>
            </w:r>
            <w:r w:rsidRPr="00314BF1">
              <w:rPr>
                <w:rFonts w:ascii="Arial" w:hAnsi="Arial" w:cs="Arial"/>
                <w:bCs/>
                <w:color w:val="000000"/>
                <w:sz w:val="20"/>
                <w:u w:val="none"/>
              </w:rPr>
              <w:t xml:space="preserve"> or (STE-Press Switch Hook and Dial * 4)</w:t>
            </w: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Hang up</w:t>
            </w: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Wait for phone to ring – retrieve call waiting</w:t>
            </w:r>
          </w:p>
          <w:p w:rsidR="00C838BD" w:rsidRPr="00314BF1" w:rsidRDefault="00C838BD" w:rsidP="00314BF1">
            <w:pPr>
              <w:autoSpaceDE w:val="0"/>
              <w:autoSpaceDN w:val="0"/>
              <w:adjustRightInd w:val="0"/>
              <w:rPr>
                <w:rFonts w:ascii="Arial" w:hAnsi="Arial" w:cs="Arial"/>
                <w:bCs/>
                <w:color w:val="000000"/>
                <w:sz w:val="20"/>
                <w:u w:val="none"/>
              </w:rPr>
            </w:pP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Original held party</w:t>
            </w: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HOLD</w:t>
            </w:r>
            <w:r w:rsidRPr="00314BF1">
              <w:rPr>
                <w:rFonts w:ascii="Arial" w:hAnsi="Arial" w:cs="Arial"/>
                <w:bCs/>
                <w:color w:val="000000"/>
                <w:sz w:val="20"/>
                <w:u w:val="none"/>
              </w:rPr>
              <w:t xml:space="preserve"> or Press Switch Hook and Dial * 4</w:t>
            </w: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Between both calls:</w:t>
            </w:r>
          </w:p>
          <w:p w:rsidR="00C838BD" w:rsidRPr="00314BF1" w:rsidRDefault="00C838BD" w:rsidP="00314BF1">
            <w:pPr>
              <w:numPr>
                <w:ilvl w:val="0"/>
                <w:numId w:val="35"/>
              </w:numPr>
              <w:tabs>
                <w:tab w:val="clear" w:pos="720"/>
                <w:tab w:val="num" w:pos="372"/>
              </w:tabs>
              <w:autoSpaceDE w:val="0"/>
              <w:autoSpaceDN w:val="0"/>
              <w:adjustRightInd w:val="0"/>
              <w:ind w:left="372" w:hanging="240"/>
              <w:rPr>
                <w:rFonts w:ascii="Arial" w:hAnsi="Arial" w:cs="Arial"/>
                <w:bCs/>
                <w:color w:val="000000"/>
                <w:sz w:val="20"/>
                <w:u w:val="none"/>
              </w:rPr>
            </w:pPr>
            <w:r w:rsidRPr="00314BF1">
              <w:rPr>
                <w:rFonts w:ascii="Arial" w:hAnsi="Arial" w:cs="Arial"/>
                <w:bCs/>
                <w:color w:val="000000"/>
                <w:sz w:val="20"/>
                <w:u w:val="none"/>
              </w:rPr>
              <w:t xml:space="preserve">Press </w:t>
            </w:r>
            <w:r w:rsidRPr="00314BF1">
              <w:rPr>
                <w:rFonts w:ascii="Arial" w:hAnsi="Arial" w:cs="Arial"/>
                <w:b/>
                <w:bCs/>
                <w:color w:val="000000"/>
                <w:sz w:val="20"/>
                <w:u w:val="none"/>
              </w:rPr>
              <w:t>HOLD</w:t>
            </w:r>
            <w:r w:rsidRPr="00314BF1">
              <w:rPr>
                <w:rFonts w:ascii="Arial" w:hAnsi="Arial" w:cs="Arial"/>
                <w:bCs/>
                <w:color w:val="000000"/>
                <w:sz w:val="20"/>
                <w:u w:val="none"/>
              </w:rPr>
              <w:t xml:space="preserve"> or Press Switch Hook and Dial * 4</w:t>
            </w:r>
          </w:p>
          <w:p w:rsidR="00C838BD" w:rsidRPr="00314BF1" w:rsidRDefault="00C838BD" w:rsidP="00314BF1">
            <w:pPr>
              <w:autoSpaceDE w:val="0"/>
              <w:autoSpaceDN w:val="0"/>
              <w:adjustRightInd w:val="0"/>
              <w:rPr>
                <w:rFonts w:ascii="Arial" w:hAnsi="Arial" w:cs="Arial"/>
                <w:bCs/>
                <w:color w:val="000000"/>
                <w:sz w:val="20"/>
                <w:u w:val="none"/>
              </w:rPr>
            </w:pPr>
          </w:p>
        </w:tc>
      </w:tr>
    </w:tbl>
    <w:p w:rsidR="00385263" w:rsidRPr="00375FE3" w:rsidRDefault="00C838BD" w:rsidP="008857DB">
      <w:pPr>
        <w:rPr>
          <w:rFonts w:ascii="Arial" w:eastAsia="Times New Roman" w:hAnsi="Arial" w:cs="Arial"/>
          <w:bCs/>
          <w:i/>
          <w:sz w:val="32"/>
          <w:szCs w:val="32"/>
          <w:u w:val="none"/>
        </w:rPr>
      </w:pPr>
      <w:r w:rsidRPr="00375FE3">
        <w:rPr>
          <w:rFonts w:ascii="Arial" w:hAnsi="Arial" w:cs="Arial"/>
          <w:u w:val="none"/>
        </w:rPr>
        <w:br w:type="page"/>
      </w:r>
      <w:r w:rsidR="00385263" w:rsidRPr="00375FE3">
        <w:rPr>
          <w:rFonts w:ascii="Arial" w:hAnsi="Arial" w:cs="Arial"/>
          <w:i/>
          <w:sz w:val="32"/>
          <w:szCs w:val="32"/>
          <w:u w:val="none"/>
        </w:rPr>
        <w:t>FIRE ALARMS</w:t>
      </w:r>
      <w:bookmarkEnd w:id="154"/>
    </w:p>
    <w:p w:rsidR="00D46C5C" w:rsidRDefault="00D46C5C" w:rsidP="00D46C5C">
      <w:pPr>
        <w:rPr>
          <w:rFonts w:ascii="Arial" w:hAnsi="Arial" w:cs="Arial"/>
          <w:sz w:val="28"/>
          <w:szCs w:val="28"/>
          <w:u w:val="none"/>
        </w:rPr>
      </w:pPr>
    </w:p>
    <w:p w:rsidR="00385263" w:rsidRPr="00375FE3" w:rsidRDefault="00385263" w:rsidP="00D46C5C">
      <w:pPr>
        <w:rPr>
          <w:rFonts w:ascii="Arial" w:hAnsi="Arial" w:cs="Arial"/>
          <w:sz w:val="28"/>
          <w:szCs w:val="28"/>
          <w:u w:val="none"/>
        </w:rPr>
      </w:pPr>
      <w:r w:rsidRPr="00375FE3">
        <w:rPr>
          <w:rFonts w:ascii="Arial" w:hAnsi="Arial" w:cs="Arial"/>
          <w:sz w:val="28"/>
          <w:szCs w:val="28"/>
          <w:u w:val="none"/>
        </w:rPr>
        <w:t>If the fire alarm sounds:</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Remain calm.</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Assume alarm is real.</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Assist customers and co-workers in leaving the building.</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Do not re-enter the building until authorized by Public Safety.</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Become familiar with the proper evacuation procedure for your specific building or area before an emergency occurs.</w:t>
      </w:r>
    </w:p>
    <w:p w:rsidR="00385263" w:rsidRDefault="00385263" w:rsidP="00A56A46">
      <w:pPr>
        <w:pStyle w:val="Heading2"/>
        <w:ind w:hanging="960"/>
        <w:rPr>
          <w:rFonts w:ascii="Arial" w:hAnsi="Arial" w:cs="Arial"/>
          <w:i/>
          <w:sz w:val="32"/>
          <w:szCs w:val="32"/>
          <w:u w:val="none"/>
        </w:rPr>
      </w:pPr>
    </w:p>
    <w:p w:rsidR="002D43D1" w:rsidRPr="002D43D1" w:rsidRDefault="002D43D1" w:rsidP="002D43D1"/>
    <w:p w:rsidR="00385263" w:rsidRPr="00375FE3" w:rsidRDefault="00385263" w:rsidP="00A56A46">
      <w:pPr>
        <w:pStyle w:val="Heading2"/>
        <w:ind w:hanging="960"/>
        <w:rPr>
          <w:rFonts w:ascii="Arial" w:hAnsi="Arial" w:cs="Arial"/>
          <w:b w:val="0"/>
          <w:i/>
          <w:sz w:val="32"/>
          <w:szCs w:val="32"/>
          <w:u w:val="none"/>
        </w:rPr>
      </w:pPr>
      <w:bookmarkStart w:id="163" w:name="_Toc164454583"/>
      <w:bookmarkStart w:id="164" w:name="_Toc191750849"/>
      <w:r w:rsidRPr="00375FE3">
        <w:rPr>
          <w:rFonts w:ascii="Arial" w:hAnsi="Arial" w:cs="Arial"/>
          <w:b w:val="0"/>
          <w:i/>
          <w:sz w:val="32"/>
          <w:szCs w:val="32"/>
          <w:u w:val="none"/>
        </w:rPr>
        <w:t>EMERGENCY EXITS</w:t>
      </w:r>
      <w:bookmarkEnd w:id="163"/>
      <w:bookmarkEnd w:id="164"/>
    </w:p>
    <w:p w:rsidR="002D43D1" w:rsidRDefault="002D43D1" w:rsidP="00385263">
      <w:pPr>
        <w:rPr>
          <w:rFonts w:ascii="Arial" w:hAnsi="Arial" w:cs="Arial"/>
          <w:sz w:val="28"/>
          <w:szCs w:val="28"/>
          <w:u w:val="none"/>
        </w:rPr>
      </w:pPr>
    </w:p>
    <w:p w:rsidR="00385263" w:rsidRPr="00375FE3" w:rsidRDefault="00385263" w:rsidP="00385263">
      <w:pPr>
        <w:rPr>
          <w:rFonts w:ascii="Arial" w:hAnsi="Arial" w:cs="Arial"/>
          <w:u w:val="none"/>
        </w:rPr>
      </w:pPr>
      <w:r w:rsidRPr="00375FE3">
        <w:rPr>
          <w:rFonts w:ascii="Arial" w:hAnsi="Arial" w:cs="Arial"/>
          <w:sz w:val="28"/>
          <w:szCs w:val="28"/>
          <w:u w:val="none"/>
        </w:rPr>
        <w:t>Emergency exits should be used only in a fire or other emergency.</w:t>
      </w:r>
    </w:p>
    <w:p w:rsidR="00385263" w:rsidRPr="00375FE3" w:rsidRDefault="00385263" w:rsidP="00385263">
      <w:pPr>
        <w:rPr>
          <w:rFonts w:ascii="Arial" w:hAnsi="Arial" w:cs="Arial"/>
          <w:b/>
          <w:i/>
          <w:u w:val="none"/>
        </w:rPr>
      </w:pPr>
    </w:p>
    <w:p w:rsidR="00385263" w:rsidRPr="00375FE3" w:rsidRDefault="00385263" w:rsidP="00A56A46">
      <w:pPr>
        <w:pStyle w:val="Heading2"/>
        <w:ind w:hanging="960"/>
        <w:rPr>
          <w:rFonts w:ascii="Arial" w:hAnsi="Arial" w:cs="Arial"/>
          <w:i/>
          <w:sz w:val="32"/>
          <w:szCs w:val="32"/>
          <w:u w:val="none"/>
        </w:rPr>
      </w:pPr>
      <w:bookmarkStart w:id="165" w:name="_Toc161916590"/>
      <w:bookmarkStart w:id="166" w:name="_Toc161918764"/>
      <w:bookmarkStart w:id="167" w:name="_Toc161941085"/>
      <w:bookmarkStart w:id="168" w:name="_Toc164454584"/>
      <w:bookmarkStart w:id="169" w:name="_Toc191750850"/>
      <w:r w:rsidRPr="00375FE3">
        <w:rPr>
          <w:rFonts w:ascii="Arial" w:hAnsi="Arial" w:cs="Arial"/>
          <w:b w:val="0"/>
          <w:i/>
          <w:sz w:val="32"/>
          <w:szCs w:val="32"/>
          <w:u w:val="none"/>
        </w:rPr>
        <w:t>Fire Safety</w:t>
      </w:r>
      <w:bookmarkEnd w:id="165"/>
      <w:bookmarkEnd w:id="166"/>
      <w:bookmarkEnd w:id="167"/>
      <w:bookmarkEnd w:id="168"/>
      <w:bookmarkEnd w:id="169"/>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Know where the fire extinguishers are located in your area and be familiar with how to use them.</w:t>
      </w:r>
    </w:p>
    <w:p w:rsidR="00385263" w:rsidRPr="00D46C5C" w:rsidRDefault="00385263" w:rsidP="00385263">
      <w:pPr>
        <w:numPr>
          <w:ilvl w:val="0"/>
          <w:numId w:val="12"/>
        </w:numPr>
        <w:rPr>
          <w:rFonts w:ascii="Arial" w:hAnsi="Arial" w:cs="Arial"/>
          <w:sz w:val="28"/>
          <w:szCs w:val="28"/>
          <w:u w:val="none"/>
        </w:rPr>
      </w:pPr>
      <w:r w:rsidRPr="00D46C5C">
        <w:rPr>
          <w:rFonts w:ascii="Arial" w:hAnsi="Arial" w:cs="Arial"/>
          <w:sz w:val="28"/>
          <w:szCs w:val="28"/>
          <w:u w:val="none"/>
        </w:rPr>
        <w:t>Know the location of the fire exits for your building and have an escape plan in the event of a fire</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In the event of a fire, always use the stairwells to exit the building, NEVER use an elevator.</w:t>
      </w:r>
    </w:p>
    <w:p w:rsidR="00385263" w:rsidRPr="00375FE3" w:rsidRDefault="00385263" w:rsidP="00385263">
      <w:pPr>
        <w:rPr>
          <w:rFonts w:ascii="Arial" w:hAnsi="Arial" w:cs="Arial"/>
          <w:u w:val="none"/>
        </w:rPr>
      </w:pPr>
    </w:p>
    <w:p w:rsidR="00385263" w:rsidRPr="00375FE3" w:rsidRDefault="00385263" w:rsidP="00A56A46">
      <w:pPr>
        <w:pStyle w:val="Heading2"/>
        <w:ind w:hanging="960"/>
        <w:rPr>
          <w:rFonts w:ascii="Arial" w:hAnsi="Arial" w:cs="Arial"/>
          <w:b w:val="0"/>
          <w:i/>
          <w:sz w:val="32"/>
          <w:szCs w:val="32"/>
          <w:u w:val="none"/>
        </w:rPr>
      </w:pPr>
      <w:bookmarkStart w:id="170" w:name="_Toc161916591"/>
      <w:bookmarkStart w:id="171" w:name="_Toc161918765"/>
      <w:bookmarkStart w:id="172" w:name="_Toc161941086"/>
      <w:bookmarkStart w:id="173" w:name="_Toc164454585"/>
      <w:bookmarkStart w:id="174" w:name="_Toc191750851"/>
      <w:r w:rsidRPr="00375FE3">
        <w:rPr>
          <w:rFonts w:ascii="Arial" w:hAnsi="Arial" w:cs="Arial"/>
          <w:b w:val="0"/>
          <w:i/>
          <w:sz w:val="32"/>
          <w:szCs w:val="32"/>
          <w:u w:val="none"/>
        </w:rPr>
        <w:t>Reporting an Injury</w:t>
      </w:r>
      <w:bookmarkEnd w:id="170"/>
      <w:bookmarkEnd w:id="171"/>
      <w:bookmarkEnd w:id="172"/>
      <w:bookmarkEnd w:id="173"/>
      <w:bookmarkEnd w:id="174"/>
    </w:p>
    <w:p w:rsidR="00385263" w:rsidRPr="00375FE3" w:rsidRDefault="00385263" w:rsidP="00385263">
      <w:pPr>
        <w:rPr>
          <w:rFonts w:ascii="Arial" w:hAnsi="Arial" w:cs="Arial"/>
          <w:u w:val="none"/>
        </w:rPr>
      </w:pPr>
    </w:p>
    <w:p w:rsidR="00385263" w:rsidRPr="00375FE3" w:rsidRDefault="00385263" w:rsidP="00385263">
      <w:pPr>
        <w:rPr>
          <w:rFonts w:ascii="Arial" w:hAnsi="Arial" w:cs="Arial"/>
          <w:sz w:val="28"/>
          <w:szCs w:val="28"/>
          <w:u w:val="none"/>
        </w:rPr>
      </w:pPr>
      <w:bookmarkStart w:id="175" w:name="_Toc161916592"/>
      <w:bookmarkStart w:id="176" w:name="_Toc161918766"/>
      <w:bookmarkStart w:id="177" w:name="_Toc161941087"/>
      <w:r w:rsidRPr="00375FE3">
        <w:rPr>
          <w:rFonts w:ascii="Arial" w:hAnsi="Arial" w:cs="Arial"/>
          <w:sz w:val="28"/>
          <w:szCs w:val="28"/>
          <w:u w:val="none"/>
        </w:rPr>
        <w:t>Work place injuries should be immediately reported your supervisor.</w:t>
      </w:r>
      <w:bookmarkEnd w:id="175"/>
      <w:bookmarkEnd w:id="176"/>
      <w:bookmarkEnd w:id="177"/>
    </w:p>
    <w:p w:rsidR="00385263" w:rsidRPr="00375FE3" w:rsidRDefault="00385263" w:rsidP="00385263">
      <w:pPr>
        <w:rPr>
          <w:rFonts w:ascii="Arial" w:hAnsi="Arial" w:cs="Arial"/>
          <w:sz w:val="28"/>
          <w:szCs w:val="28"/>
          <w:u w:val="none"/>
        </w:rPr>
      </w:pPr>
    </w:p>
    <w:p w:rsidR="00385263" w:rsidRPr="00375FE3" w:rsidRDefault="00385263" w:rsidP="00A56A46">
      <w:pPr>
        <w:pStyle w:val="Heading2"/>
        <w:ind w:hanging="960"/>
        <w:rPr>
          <w:rFonts w:ascii="Arial" w:hAnsi="Arial" w:cs="Arial"/>
          <w:b w:val="0"/>
          <w:i/>
          <w:sz w:val="32"/>
          <w:szCs w:val="32"/>
          <w:u w:val="none"/>
        </w:rPr>
      </w:pPr>
      <w:bookmarkStart w:id="178" w:name="_Toc161916593"/>
      <w:bookmarkStart w:id="179" w:name="_Toc161918767"/>
      <w:bookmarkStart w:id="180" w:name="_Toc161941088"/>
      <w:bookmarkStart w:id="181" w:name="_Toc164454586"/>
      <w:bookmarkStart w:id="182" w:name="_Toc191750852"/>
      <w:r w:rsidRPr="00375FE3">
        <w:rPr>
          <w:rFonts w:ascii="Arial" w:hAnsi="Arial" w:cs="Arial"/>
          <w:b w:val="0"/>
          <w:i/>
          <w:sz w:val="32"/>
          <w:szCs w:val="32"/>
          <w:u w:val="none"/>
        </w:rPr>
        <w:t>Radiation Safety</w:t>
      </w:r>
      <w:bookmarkEnd w:id="178"/>
      <w:bookmarkEnd w:id="179"/>
      <w:bookmarkEnd w:id="180"/>
      <w:bookmarkEnd w:id="181"/>
      <w:bookmarkEnd w:id="182"/>
      <w:r w:rsidRPr="00375FE3">
        <w:rPr>
          <w:rFonts w:ascii="Arial" w:hAnsi="Arial" w:cs="Arial"/>
          <w:b w:val="0"/>
          <w:i/>
          <w:sz w:val="32"/>
          <w:szCs w:val="32"/>
          <w:u w:val="none"/>
        </w:rPr>
        <w:tab/>
      </w:r>
      <w:r w:rsidRPr="00375FE3">
        <w:rPr>
          <w:rFonts w:ascii="Arial" w:hAnsi="Arial" w:cs="Arial"/>
          <w:b w:val="0"/>
          <w:i/>
          <w:sz w:val="32"/>
          <w:szCs w:val="32"/>
          <w:u w:val="none"/>
        </w:rPr>
        <w:tab/>
      </w:r>
      <w:r w:rsidRPr="00375FE3">
        <w:rPr>
          <w:rFonts w:ascii="Arial" w:hAnsi="Arial" w:cs="Arial"/>
          <w:b w:val="0"/>
          <w:i/>
          <w:sz w:val="32"/>
          <w:szCs w:val="32"/>
          <w:u w:val="none"/>
        </w:rPr>
        <w:tab/>
      </w:r>
      <w:r w:rsidRPr="00375FE3">
        <w:rPr>
          <w:rFonts w:ascii="Arial" w:hAnsi="Arial" w:cs="Arial"/>
          <w:b w:val="0"/>
          <w:i/>
          <w:sz w:val="32"/>
          <w:szCs w:val="32"/>
          <w:u w:val="none"/>
        </w:rPr>
        <w:tab/>
      </w:r>
      <w:r w:rsidRPr="00375FE3">
        <w:rPr>
          <w:rFonts w:ascii="Arial" w:hAnsi="Arial" w:cs="Arial"/>
          <w:b w:val="0"/>
          <w:i/>
          <w:sz w:val="32"/>
          <w:szCs w:val="32"/>
          <w:u w:val="none"/>
        </w:rPr>
        <w:tab/>
      </w:r>
    </w:p>
    <w:p w:rsidR="00385263" w:rsidRPr="00375FE3" w:rsidRDefault="00385263" w:rsidP="00A56A46">
      <w:pPr>
        <w:pStyle w:val="Heading2"/>
        <w:ind w:hanging="960"/>
        <w:rPr>
          <w:rFonts w:ascii="Arial" w:hAnsi="Arial" w:cs="Arial"/>
          <w:i/>
          <w:sz w:val="32"/>
          <w:szCs w:val="32"/>
          <w:u w:val="none"/>
        </w:rPr>
      </w:pPr>
    </w:p>
    <w:p w:rsidR="00385263" w:rsidRDefault="008E4288" w:rsidP="009A2FB6">
      <w:pPr>
        <w:rPr>
          <w:rFonts w:ascii="Arial" w:hAnsi="Arial" w:cs="Arial"/>
          <w:sz w:val="28"/>
          <w:szCs w:val="28"/>
          <w:u w:val="none"/>
        </w:rPr>
      </w:pPr>
      <w:bookmarkStart w:id="183" w:name="_Toc161916594"/>
      <w:bookmarkStart w:id="184" w:name="_Toc161918768"/>
      <w:bookmarkStart w:id="185" w:name="_Toc161941089"/>
      <w:r>
        <w:rPr>
          <w:rFonts w:ascii="Arial" w:hAnsi="Arial" w:cs="Arial"/>
          <w:iCs w:val="0"/>
          <w:noProof/>
        </w:rPr>
        <w:pict>
          <v:shape id="Picture 63" o:spid="_x0000_s1102" type="#_x0000_t75" alt="rwc_certificate 3" style="position:absolute;margin-left:-66pt;margin-top:24pt;width:612pt;height:627.55pt;z-index:-251666944;visibility:visible">
            <v:imagedata r:id="rId17" o:title="rwc_certificate 3"/>
          </v:shape>
        </w:pict>
      </w:r>
      <w:r w:rsidR="00385263" w:rsidRPr="00375FE3">
        <w:rPr>
          <w:rFonts w:ascii="Arial" w:hAnsi="Arial" w:cs="Arial"/>
          <w:sz w:val="28"/>
          <w:szCs w:val="28"/>
          <w:u w:val="none"/>
        </w:rPr>
        <w:t>Each employee must take responsibility for recognizing and heeding the international warning sign for radiation, i.e., the purple or magenta trefoil on a background of yellow</w:t>
      </w:r>
      <w:bookmarkEnd w:id="183"/>
      <w:bookmarkEnd w:id="184"/>
      <w:bookmarkEnd w:id="185"/>
      <w:r>
        <w:rPr>
          <w:rFonts w:ascii="Arial" w:hAnsi="Arial" w:cs="Arial"/>
          <w:sz w:val="28"/>
          <w:szCs w:val="28"/>
          <w:u w:val="none"/>
        </w:rPr>
        <w:t>.</w:t>
      </w:r>
    </w:p>
    <w:p w:rsidR="008E4288" w:rsidRPr="00375FE3" w:rsidRDefault="008E4288" w:rsidP="009A2FB6">
      <w:pPr>
        <w:rPr>
          <w:rFonts w:ascii="Arial" w:hAnsi="Arial" w:cs="Arial"/>
          <w:sz w:val="28"/>
          <w:szCs w:val="28"/>
          <w:u w:val="none"/>
        </w:rPr>
      </w:pPr>
    </w:p>
    <w:p w:rsidR="00385263" w:rsidRPr="00375FE3" w:rsidRDefault="00385263" w:rsidP="009A2FB6">
      <w:pPr>
        <w:rPr>
          <w:rFonts w:ascii="Arial" w:hAnsi="Arial" w:cs="Arial"/>
          <w:sz w:val="28"/>
          <w:szCs w:val="28"/>
          <w:u w:val="none"/>
        </w:rPr>
      </w:pPr>
      <w:bookmarkStart w:id="186" w:name="_Toc161916595"/>
      <w:bookmarkStart w:id="187" w:name="_Toc161918769"/>
      <w:bookmarkStart w:id="188" w:name="_Toc161941090"/>
      <w:r w:rsidRPr="00375FE3">
        <w:rPr>
          <w:rFonts w:ascii="Arial" w:hAnsi="Arial" w:cs="Arial"/>
          <w:sz w:val="28"/>
          <w:szCs w:val="28"/>
          <w:u w:val="none"/>
        </w:rPr>
        <w:t>No one should enter areas marked with this sign unless he or she has received training or there is a knowledgeable person available to provide an escort. Report any emergencies or unusual conditions to the phone numbers listed below.</w:t>
      </w:r>
      <w:bookmarkEnd w:id="186"/>
      <w:bookmarkEnd w:id="187"/>
      <w:bookmarkEnd w:id="188"/>
    </w:p>
    <w:p w:rsidR="00385263" w:rsidRPr="00375FE3" w:rsidRDefault="00385263" w:rsidP="00A56A46">
      <w:pPr>
        <w:pStyle w:val="Heading2"/>
        <w:ind w:hanging="960"/>
        <w:rPr>
          <w:rFonts w:ascii="Arial" w:hAnsi="Arial" w:cs="Arial"/>
          <w:i/>
          <w:sz w:val="32"/>
          <w:szCs w:val="32"/>
          <w:u w:val="none"/>
        </w:rPr>
      </w:pPr>
    </w:p>
    <w:p w:rsidR="00385263" w:rsidRPr="00375FE3" w:rsidRDefault="00385263" w:rsidP="00A56A46">
      <w:pPr>
        <w:pStyle w:val="Heading2"/>
        <w:ind w:hanging="960"/>
        <w:rPr>
          <w:rFonts w:ascii="Arial" w:hAnsi="Arial" w:cs="Arial"/>
          <w:i/>
          <w:sz w:val="32"/>
          <w:szCs w:val="32"/>
          <w:u w:val="none"/>
        </w:rPr>
      </w:pPr>
      <w:bookmarkStart w:id="189" w:name="_Toc164454587"/>
      <w:bookmarkStart w:id="190" w:name="_Toc191750853"/>
      <w:r w:rsidRPr="00375FE3">
        <w:rPr>
          <w:rFonts w:ascii="Arial" w:hAnsi="Arial" w:cs="Arial"/>
          <w:i/>
          <w:sz w:val="32"/>
          <w:szCs w:val="32"/>
          <w:u w:val="none"/>
        </w:rPr>
        <w:t>To Report Radiation Emergencies Or Unusual Conditions:</w:t>
      </w:r>
      <w:bookmarkEnd w:id="189"/>
      <w:bookmarkEnd w:id="190"/>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 xml:space="preserve">(513) 558-4110 </w:t>
      </w:r>
      <w:r w:rsidRPr="00375FE3">
        <w:rPr>
          <w:rFonts w:ascii="Arial" w:hAnsi="Arial" w:cs="Arial"/>
          <w:sz w:val="28"/>
          <w:szCs w:val="28"/>
          <w:u w:val="none"/>
        </w:rPr>
        <w:tab/>
        <w:t>during normal office hours of 8 am to 5 pm Mon–Fri.</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 xml:space="preserve">(513) 249-6812 </w:t>
      </w:r>
      <w:r w:rsidRPr="00375FE3">
        <w:rPr>
          <w:rFonts w:ascii="Arial" w:hAnsi="Arial" w:cs="Arial"/>
          <w:sz w:val="28"/>
          <w:szCs w:val="28"/>
          <w:u w:val="none"/>
        </w:rPr>
        <w:tab/>
        <w:t>Radiation Safety Office 24-hour response digital pager.</w:t>
      </w:r>
    </w:p>
    <w:p w:rsidR="00385263" w:rsidRPr="00375FE3" w:rsidRDefault="00385263" w:rsidP="0057310D">
      <w:pPr>
        <w:numPr>
          <w:ilvl w:val="0"/>
          <w:numId w:val="12"/>
        </w:numPr>
        <w:rPr>
          <w:rFonts w:ascii="Arial" w:hAnsi="Arial" w:cs="Arial"/>
          <w:sz w:val="28"/>
          <w:szCs w:val="28"/>
          <w:u w:val="none"/>
        </w:rPr>
      </w:pPr>
      <w:r w:rsidRPr="00375FE3">
        <w:rPr>
          <w:rFonts w:ascii="Arial" w:hAnsi="Arial" w:cs="Arial"/>
          <w:sz w:val="28"/>
          <w:szCs w:val="28"/>
          <w:u w:val="none"/>
        </w:rPr>
        <w:t xml:space="preserve">(513) 556-1111 </w:t>
      </w:r>
      <w:r w:rsidRPr="00375FE3">
        <w:rPr>
          <w:rFonts w:ascii="Arial" w:hAnsi="Arial" w:cs="Arial"/>
          <w:sz w:val="28"/>
          <w:szCs w:val="28"/>
          <w:u w:val="none"/>
        </w:rPr>
        <w:tab/>
        <w:t>(University Police) Ask them to page Radiation Safety.</w:t>
      </w:r>
    </w:p>
    <w:p w:rsidR="00385263" w:rsidRPr="00375FE3" w:rsidRDefault="00385263" w:rsidP="0057310D">
      <w:pPr>
        <w:numPr>
          <w:ilvl w:val="0"/>
          <w:numId w:val="16"/>
        </w:numPr>
        <w:rPr>
          <w:rFonts w:ascii="Times New Roman" w:hAnsi="Times New Roman"/>
          <w:u w:val="none"/>
        </w:rPr>
      </w:pPr>
      <w:r w:rsidRPr="00375FE3">
        <w:rPr>
          <w:rFonts w:ascii="Arial" w:hAnsi="Arial" w:cs="Arial"/>
          <w:sz w:val="28"/>
          <w:szCs w:val="28"/>
          <w:u w:val="none"/>
        </w:rPr>
        <w:t>If immediate and serious threat to health, safety or property exists.</w:t>
      </w:r>
      <w:r w:rsidR="0057310D" w:rsidRPr="00375FE3">
        <w:rPr>
          <w:rFonts w:ascii="Times New Roman" w:hAnsi="Times New Roman"/>
          <w:u w:val="none"/>
        </w:rPr>
        <w:br w:type="page"/>
      </w:r>
    </w:p>
    <w:p w:rsidR="00385263" w:rsidRPr="00375FE3" w:rsidRDefault="00385263" w:rsidP="00385263">
      <w:pPr>
        <w:rPr>
          <w:rFonts w:ascii="Times New Roman" w:hAnsi="Times New Roman"/>
          <w:u w:val="none"/>
        </w:rPr>
      </w:pPr>
    </w:p>
    <w:p w:rsidR="00385263" w:rsidRPr="00375FE3" w:rsidRDefault="00385263" w:rsidP="006C0BA2">
      <w:pPr>
        <w:pStyle w:val="Heading1"/>
        <w:rPr>
          <w:sz w:val="40"/>
          <w:szCs w:val="40"/>
          <w:u w:val="none"/>
        </w:rPr>
      </w:pPr>
      <w:bookmarkStart w:id="191" w:name="_Toc161941091"/>
      <w:bookmarkStart w:id="192" w:name="_Toc164454588"/>
      <w:bookmarkStart w:id="193" w:name="_Toc191750854"/>
      <w:r w:rsidRPr="00375FE3">
        <w:rPr>
          <w:sz w:val="40"/>
          <w:szCs w:val="40"/>
          <w:u w:val="none"/>
        </w:rPr>
        <w:t>Safety Warning Signs YOU Should Know</w:t>
      </w:r>
      <w:bookmarkEnd w:id="191"/>
      <w:bookmarkEnd w:id="192"/>
      <w:bookmarkEnd w:id="193"/>
    </w:p>
    <w:p w:rsidR="00385263" w:rsidRPr="00375FE3" w:rsidRDefault="00385263" w:rsidP="00385263">
      <w:pPr>
        <w:rPr>
          <w:rFonts w:ascii="Times New Roman" w:hAnsi="Times New Roman"/>
          <w:u w:val="none"/>
        </w:rPr>
      </w:pP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r w:rsidRPr="00375FE3">
        <w:rPr>
          <w:rFonts w:ascii="Times New Roman" w:hAnsi="Times New Roman"/>
          <w:u w:val="none"/>
        </w:rPr>
        <w:tab/>
      </w:r>
    </w:p>
    <w:p w:rsidR="00385263" w:rsidRPr="00375FE3" w:rsidRDefault="00F12CB3" w:rsidP="00385263">
      <w:pPr>
        <w:rPr>
          <w:rFonts w:ascii="Times New Roman" w:hAnsi="Times New Roman"/>
          <w:u w:val="none"/>
        </w:rPr>
      </w:pPr>
      <w:r>
        <w:rPr>
          <w:rFonts w:ascii="Times New Roman" w:hAnsi="Times New Roman"/>
          <w:u w:val="none"/>
        </w:rPr>
        <w:pict>
          <v:group id="_x0000_s1040" style="position:absolute;margin-left:-36pt;margin-top:11.7pt;width:506.95pt;height:349.4pt;z-index:-251670016" coordorigin="720,2280" coordsize="10139,8640" wrapcoords="5815 0 1214 262 1214 4200 10417 4200 6167 4462 1470 4762 1470 8250 4090 8400 10800 8400 1981 8662 1470 8662 1470 13650 2972 13800 6838 13800 320 14062 -32 14062 -32 17588 1214 18000 1725 18000 1725 21038 11439 21562 15849 21562 18341 21562 20737 21300 20705 16800 20482 16200 20482 12600 21185 12600 21312 12525 21280 8962 14347 7875 18501 7800 21280 7575 21312 4800 21600 4312 21600 262 21408 262 17957 0 5815 0">
            <v:shape id="_x0000_s1041" type="#_x0000_t75" style="position:absolute;left:1320;top:2400;width:2160;height:1555;visibility:visible;mso-wrap-edited:f" wrapcoords="-150 0 -150 21392 21600 21392 21600 0 -150 0">
              <v:imagedata r:id="rId18" o:title="" gain="99297f" blacklevel="-7864f"/>
            </v:shape>
            <v:shape id="_x0000_s1042" type="#_x0000_t75" style="position:absolute;left:6120;top:8760;width:2018;height:2160;mso-wrap-edited:f" wrapcoords="-160 0 -160 21450 21600 21450 21600 0 -160 0">
              <v:imagedata r:id="rId19" o:title="" gain="126031f" blacklevel="-9830f"/>
            </v:shape>
            <v:shape id="_x0000_s1043" type="#_x0000_t75" style="position:absolute;left:3480;top:4080;width:1800;height:1364;mso-wrap-edited:f" wrapcoords="-180 0 -180 21363 21600 21363 21600 0 -180 0">
              <v:imagedata r:id="rId20" o:title="" gain="1.5625" blacklevel="-5898f"/>
            </v:shape>
            <v:shape id="_x0000_s1044" type="#_x0000_t75" style="position:absolute;left:5400;top:2520;width:1980;height:1426;mso-wrap-edited:f" wrapcoords="-164 0 -164 21373 21600 21373 21600 0 -164 0">
              <v:imagedata r:id="rId21" o:title="" gain="136533f" blacklevel="-5898f"/>
            </v:shape>
            <v:shape id="_x0000_s1045" type="#_x0000_t75" style="position:absolute;left:7560;top:2280;width:1576;height:1620;mso-wrap-edited:f" wrapcoords="-206 0 -206 21400 21600 21400 21600 0 -206 0">
              <v:imagedata r:id="rId22" o:title="" gain="182044f" blacklevel="-5898f"/>
            </v:shape>
            <v:shape id="_x0000_s1046" type="#_x0000_t75" style="position:absolute;left:8760;top:9000;width:1662;height:1800;mso-wrap-edited:f" wrapcoords="-195 0 -195 21420 21600 21420 21600 0 -195 0">
              <v:imagedata r:id="rId23" o:title="" gain="93623f" blacklevel="-5898f"/>
            </v:shape>
            <v:shape id="_x0000_s1047" type="#_x0000_t75" style="position:absolute;left:5640;top:3960;width:1800;height:1475;mso-wrap-edited:f" wrapcoords="-180 0 -180 21380 21600 21380 21600 0 -180 0">
              <v:imagedata r:id="rId24" o:title="" gain="112993f" blacklevel="-7864f"/>
            </v:shape>
            <v:shape id="_x0000_s1048" type="#_x0000_t75" style="position:absolute;left:6000;top:5760;width:1980;height:1395;mso-wrap-edited:f" wrapcoords="-164 0 -164 21368 21600 21368 21600 0 -164 0">
              <v:imagedata r:id="rId25" o:title="" gain="126031f" blacklevel="-9830f"/>
            </v:shape>
            <v:shape id="_x0000_s1049" type="#_x0000_t75" style="position:absolute;left:7800;top:4200;width:2880;height:1114;mso-wrap-edited:f" wrapcoords="-112 0 -112 21308 21600 21308 21600 0 -112 0">
              <v:imagedata r:id="rId26" o:title="" gain="126031f" blacklevel="-7864f"/>
            </v:shape>
            <v:shape id="_x0000_s1050" type="#_x0000_t75" style="position:absolute;left:1440;top:5760;width:1951;height:1980;mso-wrap-edited:f" wrapcoords="-166 0 -166 21436 21600 21436 21600 0 -166 0">
              <v:imagedata r:id="rId27" o:title="" gain="1.5625" blacklevel="-7864f"/>
            </v:shape>
            <v:shape id="_x0000_s1051" type="#_x0000_t75" style="position:absolute;left:1440;top:4200;width:1800;height:1383;mso-wrap-edited:f" wrapcoords="-208 0 -208 21327 21600 21327 21600 0 -208 0">
              <v:imagedata r:id="rId28" o:title="" gain="86232f" blacklevel="-3932f"/>
            </v:shape>
            <v:shape id="_x0000_s1052" type="#_x0000_t75" style="position:absolute;left:3480;top:2280;width:1596;height:1620;mso-wrap-edited:f" wrapcoords="-227 0 -227 21373 21600 21373 21600 0 -227 0">
              <v:imagedata r:id="rId29" o:title="" gain="546133f"/>
            </v:shape>
            <v:shape id="_x0000_s1053" type="#_x0000_t75" style="position:absolute;left:3600;top:5880;width:2160;height:1480;mso-wrap-edited:f" wrapcoords="-195 0 -195 21312 21600 21312 21600 0 -195 0">
              <v:imagedata r:id="rId30" o:title="" gain="93623f" blacklevel="-1966f"/>
            </v:shape>
            <v:shape id="_x0000_s1054" type="#_x0000_t75" style="position:absolute;left:9240;top:2400;width:1619;height:1620;mso-wrap-edited:f" wrapcoords="-225 0 -225 21373 21600 21373 21600 0 -225 0">
              <v:imagedata r:id="rId31" o:title="" gain="79922f" blacklevel="-1966f"/>
            </v:shape>
            <v:shape id="_x0000_s1055" type="#_x0000_t75" style="position:absolute;left:8520;top:5880;width:2160;height:1445;mso-wrap-edited:f" wrapcoords="-206 0 -206 21287 21600 21287 21600 0 -206 0">
              <v:imagedata r:id="rId32" o:title="" gain="74473f" blacklevel="-1966f"/>
            </v:shape>
            <v:shape id="_x0000_s1056" type="#_x0000_t75" style="position:absolute;left:720;top:7920;width:2700;height:1389;mso-wrap-edited:f" wrapcoords="-158 0 -158 21296 21600 21296 21600 0 -158 0">
              <v:imagedata r:id="rId33" o:title="" gain="74473f" blacklevel="1966f"/>
            </v:shape>
            <v:shape id="_x0000_s1057" type="#_x0000_t75" style="position:absolute;left:3960;top:7560;width:1620;height:1601;mso-wrap-edited:f" wrapcoords="-225 0 -225 21368 21600 21368 21600 0 -225 0">
              <v:imagedata r:id="rId34" o:title="" gain="61604f"/>
            </v:shape>
            <v:shape id="_x0000_s1058" type="#_x0000_t75" style="position:absolute;left:6120;top:7440;width:1980;height:1324;mso-wrap-edited:f" wrapcoords="-191 0 -191 21312 21600 21312 21600 0 -191 0">
              <v:imagedata r:id="rId35" o:title="" gain="2.5" blacklevel="-3932f"/>
            </v:shape>
            <v:shape id="_x0000_s1059" type="#_x0000_t75" style="position:absolute;left:8520;top:7320;width:1799;height:1800;visibility:visible;mso-wrap-edited:f" wrapcoords="-225 0 -225 21373 21600 21373 21600 0 -225 0">
              <v:imagedata r:id="rId36" o:title="" gain="93623f"/>
            </v:shape>
            <v:shape id="_x0000_s1060" type="#_x0000_t75" style="position:absolute;left:1560;top:9480;width:1800;height:1218;visibility:visible;mso-wrap-edited:f" wrapcoords="-193 0 -193 21312 21600 21312 21600 0 -193 0">
              <v:imagedata r:id="rId37" o:title="" gain="2.5" blacklevel="-1966f"/>
            </v:shape>
            <v:shape id="_x0000_s1061" type="#_x0000_t75" style="position:absolute;left:4080;top:9600;width:1620;height:1078;mso-wrap-edited:f" wrapcoords="-193 0 -193 21304 21600 21304 21600 0 -193 0">
              <v:imagedata r:id="rId38" o:title="" gain="2147483647f" blacklevel="-17694f"/>
            </v:shape>
            <w10:wrap type="tight"/>
          </v:group>
          <o:OLEObject Type="Embed" ProgID="Word.Picture.8" ShapeID="_x0000_s1041" DrawAspect="Content" ObjectID="_1367236974" r:id="rId39"/>
          <o:OLEObject Type="Embed" ProgID="PBrush" ShapeID="_x0000_s1057" DrawAspect="Content" ObjectID="_1367236975" r:id="rId40"/>
          <o:OLEObject Type="Embed" ProgID="Word.Picture.8" ShapeID="_x0000_s1059" DrawAspect="Content" ObjectID="_1367236976" r:id="rId41"/>
          <o:OLEObject Type="Embed" ProgID="Word.Picture.8" ShapeID="_x0000_s1060" DrawAspect="Content" ObjectID="_1367236977" r:id="rId42"/>
        </w:pict>
      </w:r>
    </w:p>
    <w:p w:rsidR="00385263" w:rsidRPr="00375FE3" w:rsidRDefault="00385263" w:rsidP="00385263">
      <w:pPr>
        <w:rPr>
          <w:rFonts w:ascii="Times New Roman" w:hAnsi="Times New Roman"/>
          <w:u w:val="none"/>
        </w:rPr>
      </w:pPr>
      <w:r w:rsidRPr="00375FE3">
        <w:rPr>
          <w:rFonts w:ascii="Times New Roman" w:hAnsi="Times New Roman"/>
          <w:u w:val="none"/>
        </w:rPr>
        <w:t xml:space="preserve">(a </w:t>
      </w:r>
    </w:p>
    <w:p w:rsidR="00385263" w:rsidRPr="00375FE3" w:rsidRDefault="00385263" w:rsidP="00385263">
      <w:pPr>
        <w:rPr>
          <w:rFonts w:ascii="Times New Roman" w:hAnsi="Times New Roman"/>
          <w:u w:val="none"/>
        </w:rPr>
      </w:pPr>
    </w:p>
    <w:tbl>
      <w:tblPr>
        <w:tblW w:w="0" w:type="auto"/>
        <w:tblInd w:w="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0"/>
        <w:gridCol w:w="1148"/>
      </w:tblGrid>
      <w:tr w:rsidR="00D120A1" w:rsidRPr="00375FE3" w:rsidTr="00314BF1">
        <w:trPr>
          <w:trHeight w:val="529"/>
        </w:trPr>
        <w:tc>
          <w:tcPr>
            <w:tcW w:w="2400" w:type="dxa"/>
          </w:tcPr>
          <w:p w:rsidR="00385263" w:rsidRPr="00314BF1" w:rsidRDefault="00385263" w:rsidP="00385263">
            <w:pPr>
              <w:rPr>
                <w:rFonts w:ascii="Times New Roman" w:hAnsi="Times New Roman"/>
                <w:b/>
                <w:u w:val="none"/>
              </w:rPr>
            </w:pPr>
            <w:r w:rsidRPr="00314BF1">
              <w:rPr>
                <w:rFonts w:ascii="Times New Roman" w:hAnsi="Times New Roman"/>
                <w:b/>
                <w:u w:val="none"/>
              </w:rPr>
              <w:t xml:space="preserve">A chemical  that initiates  or promotes combustion in others materials thereby causing fire either of itself or through oxygen or gases </w:t>
            </w:r>
          </w:p>
        </w:tc>
        <w:tc>
          <w:tcPr>
            <w:tcW w:w="1148" w:type="dxa"/>
          </w:tcPr>
          <w:p w:rsidR="00385263" w:rsidRPr="00314BF1" w:rsidRDefault="00385263" w:rsidP="00385263">
            <w:pPr>
              <w:rPr>
                <w:rFonts w:ascii="Times New Roman" w:hAnsi="Times New Roman"/>
                <w:b/>
                <w:u w:val="none"/>
              </w:rPr>
            </w:pPr>
            <w:r w:rsidRPr="00314BF1">
              <w:rPr>
                <w:rFonts w:ascii="Times New Roman" w:hAnsi="Times New Roman"/>
                <w:b/>
                <w:u w:val="none"/>
              </w:rPr>
              <w:t>Material  Safety</w:t>
            </w:r>
          </w:p>
          <w:p w:rsidR="00385263" w:rsidRPr="00314BF1" w:rsidRDefault="00385263" w:rsidP="00385263">
            <w:pPr>
              <w:rPr>
                <w:rFonts w:ascii="Times New Roman" w:hAnsi="Times New Roman"/>
                <w:b/>
                <w:u w:val="none"/>
              </w:rPr>
            </w:pPr>
            <w:r w:rsidRPr="00314BF1">
              <w:rPr>
                <w:rFonts w:ascii="Times New Roman" w:hAnsi="Times New Roman"/>
                <w:b/>
                <w:u w:val="none"/>
              </w:rPr>
              <w:t>Data Sheet</w:t>
            </w:r>
          </w:p>
          <w:p w:rsidR="00385263" w:rsidRPr="00314BF1" w:rsidRDefault="00385263" w:rsidP="00385263">
            <w:pPr>
              <w:rPr>
                <w:rFonts w:ascii="Times New Roman" w:hAnsi="Times New Roman"/>
                <w:b/>
                <w:u w:val="none"/>
              </w:rPr>
            </w:pPr>
          </w:p>
        </w:tc>
      </w:tr>
    </w:tbl>
    <w:p w:rsidR="008857DB" w:rsidRPr="00375FE3" w:rsidRDefault="008857DB" w:rsidP="0057310D">
      <w:pPr>
        <w:jc w:val="center"/>
        <w:rPr>
          <w:rFonts w:ascii="Times New Roman" w:hAnsi="Times New Roman"/>
          <w:b/>
          <w:u w:val="none"/>
        </w:rPr>
      </w:pPr>
      <w:bookmarkStart w:id="194" w:name="_Toc161916596"/>
      <w:bookmarkStart w:id="195" w:name="_Toc161918770"/>
      <w:bookmarkStart w:id="196" w:name="_Toc161941092"/>
    </w:p>
    <w:p w:rsidR="008857DB" w:rsidRPr="00375FE3" w:rsidRDefault="008857DB" w:rsidP="0057310D">
      <w:pPr>
        <w:jc w:val="center"/>
        <w:rPr>
          <w:rFonts w:ascii="Times New Roman" w:hAnsi="Times New Roman"/>
          <w:b/>
          <w:u w:val="none"/>
        </w:rPr>
      </w:pPr>
    </w:p>
    <w:p w:rsidR="008857DB" w:rsidRPr="00375FE3" w:rsidRDefault="008857DB" w:rsidP="0057310D">
      <w:pPr>
        <w:jc w:val="center"/>
        <w:rPr>
          <w:rFonts w:ascii="Times New Roman" w:hAnsi="Times New Roman"/>
          <w:b/>
          <w:u w:val="none"/>
        </w:rPr>
      </w:pPr>
    </w:p>
    <w:p w:rsidR="008857DB" w:rsidRPr="00375FE3" w:rsidRDefault="008857DB" w:rsidP="0057310D">
      <w:pPr>
        <w:jc w:val="center"/>
        <w:rPr>
          <w:rFonts w:ascii="Times New Roman" w:hAnsi="Times New Roman"/>
          <w:b/>
          <w:u w:val="none"/>
        </w:rPr>
      </w:pPr>
    </w:p>
    <w:p w:rsidR="008857DB" w:rsidRPr="00375FE3" w:rsidRDefault="008857DB" w:rsidP="0057310D">
      <w:pPr>
        <w:jc w:val="center"/>
        <w:rPr>
          <w:rFonts w:ascii="Times New Roman" w:hAnsi="Times New Roman"/>
          <w:b/>
          <w:u w:val="none"/>
        </w:rPr>
      </w:pPr>
    </w:p>
    <w:p w:rsidR="008857DB" w:rsidRPr="00375FE3" w:rsidRDefault="008857DB" w:rsidP="0057310D">
      <w:pPr>
        <w:jc w:val="center"/>
        <w:rPr>
          <w:rFonts w:ascii="Times New Roman" w:hAnsi="Times New Roman"/>
          <w:b/>
          <w:u w:val="none"/>
        </w:rPr>
      </w:pPr>
    </w:p>
    <w:p w:rsidR="00385263" w:rsidRPr="00375FE3" w:rsidRDefault="00385263" w:rsidP="0057310D">
      <w:pPr>
        <w:jc w:val="center"/>
        <w:rPr>
          <w:rFonts w:ascii="Arial" w:hAnsi="Arial" w:cs="Arial"/>
          <w:b/>
          <w:u w:val="none"/>
        </w:rPr>
      </w:pPr>
      <w:smartTag w:uri="urn:schemas-microsoft-com:office:smarttags" w:element="place">
        <w:smartTag w:uri="urn:schemas-microsoft-com:office:smarttags" w:element="PlaceType">
          <w:r w:rsidRPr="00375FE3">
            <w:rPr>
              <w:rFonts w:ascii="Arial" w:hAnsi="Arial" w:cs="Arial"/>
              <w:b/>
              <w:u w:val="none"/>
            </w:rPr>
            <w:t>University</w:t>
          </w:r>
        </w:smartTag>
        <w:r w:rsidRPr="00375FE3">
          <w:rPr>
            <w:rFonts w:ascii="Arial" w:hAnsi="Arial" w:cs="Arial"/>
            <w:b/>
            <w:u w:val="none"/>
          </w:rPr>
          <w:t xml:space="preserve"> of </w:t>
        </w:r>
        <w:smartTag w:uri="urn:schemas-microsoft-com:office:smarttags" w:element="PlaceName">
          <w:r w:rsidRPr="00375FE3">
            <w:rPr>
              <w:rFonts w:ascii="Arial" w:hAnsi="Arial" w:cs="Arial"/>
              <w:b/>
              <w:u w:val="none"/>
            </w:rPr>
            <w:t>Cincinnati</w:t>
          </w:r>
        </w:smartTag>
      </w:smartTag>
      <w:bookmarkEnd w:id="194"/>
      <w:bookmarkEnd w:id="195"/>
      <w:bookmarkEnd w:id="196"/>
    </w:p>
    <w:p w:rsidR="00385263" w:rsidRPr="00375FE3" w:rsidRDefault="00385263" w:rsidP="0057310D">
      <w:pPr>
        <w:jc w:val="center"/>
        <w:rPr>
          <w:rFonts w:ascii="Arial" w:hAnsi="Arial" w:cs="Arial"/>
          <w:b/>
          <w:u w:val="none"/>
        </w:rPr>
      </w:pPr>
      <w:r w:rsidRPr="00375FE3">
        <w:rPr>
          <w:rFonts w:ascii="Arial" w:hAnsi="Arial" w:cs="Arial"/>
          <w:b/>
          <w:u w:val="none"/>
        </w:rPr>
        <w:t>Environmental Health &amp; Safety</w:t>
      </w:r>
    </w:p>
    <w:p w:rsidR="00385263" w:rsidRPr="00375FE3" w:rsidRDefault="00385263" w:rsidP="0057310D">
      <w:pPr>
        <w:jc w:val="center"/>
        <w:rPr>
          <w:rFonts w:ascii="Arial" w:hAnsi="Arial" w:cs="Arial"/>
          <w:b/>
          <w:u w:val="none"/>
        </w:rPr>
      </w:pPr>
      <w:r w:rsidRPr="00375FE3">
        <w:rPr>
          <w:rFonts w:ascii="Arial" w:hAnsi="Arial" w:cs="Arial"/>
          <w:b/>
          <w:u w:val="none"/>
        </w:rPr>
        <w:t>Phone (513) 556-4968 – M.L. 0218</w:t>
      </w:r>
    </w:p>
    <w:p w:rsidR="00385263" w:rsidRPr="00375FE3" w:rsidRDefault="00385263" w:rsidP="0057310D">
      <w:pPr>
        <w:jc w:val="center"/>
        <w:rPr>
          <w:rFonts w:ascii="Arial" w:hAnsi="Arial" w:cs="Arial"/>
          <w:b/>
          <w:u w:val="none"/>
        </w:rPr>
      </w:pPr>
      <w:r w:rsidRPr="00375FE3">
        <w:rPr>
          <w:rFonts w:ascii="Arial" w:hAnsi="Arial" w:cs="Arial"/>
          <w:b/>
          <w:u w:val="none"/>
        </w:rPr>
        <w:t>ehs2.uc.ed</w:t>
      </w:r>
    </w:p>
    <w:p w:rsidR="00385263" w:rsidRPr="00375FE3" w:rsidRDefault="00385263" w:rsidP="00A56A46">
      <w:pPr>
        <w:pStyle w:val="Heading2"/>
        <w:ind w:hanging="960"/>
        <w:rPr>
          <w:rFonts w:ascii="Arial" w:hAnsi="Arial" w:cs="Arial"/>
          <w:sz w:val="40"/>
          <w:szCs w:val="40"/>
          <w:u w:val="none"/>
        </w:rPr>
      </w:pPr>
      <w:r w:rsidRPr="00375FE3">
        <w:rPr>
          <w:sz w:val="40"/>
          <w:szCs w:val="40"/>
          <w:u w:val="none"/>
        </w:rPr>
        <w:br w:type="page"/>
      </w:r>
      <w:bookmarkStart w:id="197" w:name="_Toc161916597"/>
      <w:bookmarkStart w:id="198" w:name="_Toc161918771"/>
      <w:bookmarkStart w:id="199" w:name="_Toc161941093"/>
      <w:bookmarkStart w:id="200" w:name="_Toc164454589"/>
      <w:bookmarkStart w:id="201" w:name="_Toc191750855"/>
      <w:r w:rsidRPr="00375FE3">
        <w:rPr>
          <w:rFonts w:ascii="Arial" w:hAnsi="Arial" w:cs="Arial"/>
          <w:sz w:val="40"/>
          <w:szCs w:val="40"/>
          <w:u w:val="none"/>
        </w:rPr>
        <w:t>Environmental Health and Safety</w:t>
      </w:r>
      <w:bookmarkEnd w:id="197"/>
      <w:bookmarkEnd w:id="198"/>
      <w:bookmarkEnd w:id="199"/>
      <w:bookmarkEnd w:id="200"/>
      <w:bookmarkEnd w:id="201"/>
    </w:p>
    <w:p w:rsidR="00385263" w:rsidRPr="00375FE3" w:rsidRDefault="00385263" w:rsidP="00A56A46">
      <w:pPr>
        <w:pStyle w:val="Heading2"/>
        <w:ind w:hanging="960"/>
        <w:rPr>
          <w:rFonts w:ascii="Arial" w:hAnsi="Arial" w:cs="Arial"/>
          <w:i/>
          <w:sz w:val="32"/>
          <w:szCs w:val="32"/>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Management will orient you to any hazardous materials in or around your work area.</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Please familiarize yourself with the safet</w:t>
      </w:r>
      <w:r w:rsidR="008E4288">
        <w:rPr>
          <w:rFonts w:ascii="Arial" w:hAnsi="Arial" w:cs="Arial"/>
          <w:sz w:val="28"/>
          <w:szCs w:val="28"/>
          <w:u w:val="none"/>
        </w:rPr>
        <w:t xml:space="preserve">y warning signs located on the previous </w:t>
      </w:r>
      <w:r w:rsidRPr="00375FE3">
        <w:rPr>
          <w:rFonts w:ascii="Arial" w:hAnsi="Arial" w:cs="Arial"/>
          <w:sz w:val="28"/>
          <w:szCs w:val="28"/>
          <w:u w:val="none"/>
        </w:rPr>
        <w:t>page.  Never enter marked areas unless you have received the appropriate training or there is a knowledgeable person available to provide an escort.</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Contact the university Office of Environmental Health and Safety, (513) 556-4968, for questions, concerns, or to report emergencies.  </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Learn more about UC’s Office of Environmental Health and Safety by visiting </w:t>
      </w:r>
      <w:hyperlink r:id="rId43" w:history="1">
        <w:r w:rsidRPr="00375FE3">
          <w:rPr>
            <w:rFonts w:ascii="Arial" w:hAnsi="Arial" w:cs="Arial"/>
            <w:sz w:val="28"/>
            <w:szCs w:val="28"/>
            <w:u w:val="none"/>
          </w:rPr>
          <w:t>www.ehs.uc.edu/</w:t>
        </w:r>
      </w:hyperlink>
    </w:p>
    <w:p w:rsidR="00385263" w:rsidRDefault="00385263" w:rsidP="00F0006F">
      <w:pPr>
        <w:rPr>
          <w:rFonts w:ascii="Arial" w:hAnsi="Arial" w:cs="Arial"/>
          <w:sz w:val="28"/>
          <w:szCs w:val="28"/>
          <w:u w:val="none"/>
        </w:rPr>
      </w:pPr>
      <w:bookmarkStart w:id="202" w:name="_Toc161916598"/>
      <w:bookmarkStart w:id="203" w:name="_Toc161918772"/>
      <w:bookmarkEnd w:id="202"/>
      <w:bookmarkEnd w:id="203"/>
    </w:p>
    <w:p w:rsidR="002D43D1" w:rsidRPr="00375FE3" w:rsidRDefault="002D43D1" w:rsidP="00F0006F">
      <w:pPr>
        <w:rPr>
          <w:rFonts w:ascii="Arial" w:hAnsi="Arial" w:cs="Arial"/>
          <w:sz w:val="28"/>
          <w:szCs w:val="28"/>
          <w:u w:val="none"/>
        </w:rPr>
      </w:pPr>
    </w:p>
    <w:p w:rsidR="00385263" w:rsidRPr="001704F7" w:rsidRDefault="00385263" w:rsidP="00A56A46">
      <w:pPr>
        <w:pStyle w:val="Heading2"/>
        <w:ind w:hanging="960"/>
        <w:rPr>
          <w:rFonts w:ascii="Arial" w:hAnsi="Arial" w:cs="Arial"/>
          <w:sz w:val="40"/>
          <w:szCs w:val="40"/>
          <w:u w:val="none"/>
        </w:rPr>
      </w:pPr>
      <w:bookmarkStart w:id="204" w:name="_Toc161916599"/>
      <w:bookmarkStart w:id="205" w:name="_Toc161918773"/>
      <w:bookmarkStart w:id="206" w:name="_Toc161941094"/>
      <w:bookmarkStart w:id="207" w:name="_Toc164454590"/>
      <w:bookmarkStart w:id="208" w:name="_Toc191750856"/>
      <w:r w:rsidRPr="001704F7">
        <w:rPr>
          <w:rFonts w:ascii="Arial" w:hAnsi="Arial" w:cs="Arial"/>
          <w:sz w:val="40"/>
          <w:szCs w:val="40"/>
          <w:u w:val="none"/>
        </w:rPr>
        <w:t>Public Safety</w:t>
      </w:r>
      <w:bookmarkEnd w:id="204"/>
      <w:bookmarkEnd w:id="205"/>
      <w:bookmarkEnd w:id="206"/>
      <w:bookmarkEnd w:id="207"/>
      <w:bookmarkEnd w:id="208"/>
      <w:r w:rsidRPr="001704F7">
        <w:rPr>
          <w:rFonts w:ascii="Arial" w:hAnsi="Arial" w:cs="Arial"/>
          <w:sz w:val="40"/>
          <w:szCs w:val="40"/>
          <w:u w:val="none"/>
        </w:rPr>
        <w:t xml:space="preserve">  </w:t>
      </w:r>
    </w:p>
    <w:p w:rsidR="00385263" w:rsidRPr="00375FE3" w:rsidRDefault="00385263" w:rsidP="00385263">
      <w:pPr>
        <w:rPr>
          <w:rFonts w:ascii="Arial" w:hAnsi="Arial" w:cs="Arial"/>
          <w:u w:val="none"/>
        </w:rPr>
      </w:pPr>
      <w:bookmarkStart w:id="209" w:name="_Toc161916600"/>
      <w:bookmarkStart w:id="210" w:name="_Toc161918774"/>
      <w:bookmarkStart w:id="211" w:name="_Toc161941095"/>
      <w:bookmarkEnd w:id="209"/>
      <w:bookmarkEnd w:id="210"/>
      <w:bookmarkEnd w:id="211"/>
    </w:p>
    <w:p w:rsidR="00385263" w:rsidRPr="00375FE3" w:rsidRDefault="00385263" w:rsidP="00F0006F">
      <w:pPr>
        <w:rPr>
          <w:rFonts w:ascii="Arial" w:hAnsi="Arial" w:cs="Arial"/>
          <w:sz w:val="28"/>
          <w:szCs w:val="28"/>
          <w:u w:val="none"/>
        </w:rPr>
      </w:pPr>
      <w:bookmarkStart w:id="212" w:name="_Toc161916601"/>
      <w:bookmarkStart w:id="213" w:name="_Toc161918775"/>
      <w:bookmarkStart w:id="214" w:name="_Toc161941096"/>
      <w:r w:rsidRPr="00375FE3">
        <w:rPr>
          <w:rFonts w:ascii="Arial" w:hAnsi="Arial" w:cs="Arial"/>
          <w:sz w:val="28"/>
          <w:szCs w:val="28"/>
          <w:u w:val="none"/>
        </w:rPr>
        <w:t>When traveling on campus during evening hours, be aware of your surroundings as you would anywhere after dark:</w:t>
      </w:r>
      <w:bookmarkEnd w:id="212"/>
      <w:bookmarkEnd w:id="213"/>
      <w:bookmarkEnd w:id="214"/>
      <w:r w:rsidRPr="00375FE3">
        <w:rPr>
          <w:rFonts w:ascii="Arial" w:hAnsi="Arial" w:cs="Arial"/>
          <w:sz w:val="28"/>
          <w:szCs w:val="28"/>
          <w:u w:val="none"/>
        </w:rPr>
        <w:t xml:space="preserve">  </w:t>
      </w:r>
    </w:p>
    <w:p w:rsidR="00385263" w:rsidRPr="00375FE3" w:rsidRDefault="00385263" w:rsidP="00F0006F">
      <w:pPr>
        <w:rPr>
          <w:rFonts w:ascii="Arial" w:hAnsi="Arial" w:cs="Arial"/>
          <w:sz w:val="28"/>
          <w:szCs w:val="28"/>
          <w:u w:val="none"/>
        </w:rPr>
      </w:pPr>
      <w:bookmarkStart w:id="215" w:name="_Toc161916602"/>
      <w:bookmarkStart w:id="216" w:name="_Toc161918776"/>
      <w:bookmarkStart w:id="217" w:name="_Toc161941097"/>
      <w:bookmarkEnd w:id="215"/>
      <w:bookmarkEnd w:id="216"/>
      <w:bookmarkEnd w:id="217"/>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Try to walk in pairs or groups</w:t>
      </w:r>
      <w:r w:rsidR="008E4288">
        <w:rPr>
          <w:rFonts w:ascii="Arial" w:hAnsi="Arial" w:cs="Arial"/>
          <w:sz w:val="28"/>
          <w:szCs w:val="28"/>
          <w:u w:val="none"/>
        </w:rPr>
        <w:t>.</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Notice the blue-light help phones placed around campus and use them to call Campus Police if there is any suspicious activity.</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Use the Student Government Nigthwalk service.  Nightwalk personnel are available to escort students, faculty, and staff members to campus parking lots or other locations within 2 blocks of campus. This service is offered fall, w</w:t>
      </w:r>
      <w:r w:rsidR="002D43D1">
        <w:rPr>
          <w:rFonts w:ascii="Arial" w:hAnsi="Arial" w:cs="Arial"/>
          <w:sz w:val="28"/>
          <w:szCs w:val="28"/>
          <w:u w:val="none"/>
        </w:rPr>
        <w:t xml:space="preserve">inter and spring quarters.  </w:t>
      </w:r>
      <w:r w:rsidRPr="00375FE3">
        <w:rPr>
          <w:rFonts w:ascii="Arial" w:hAnsi="Arial" w:cs="Arial"/>
          <w:sz w:val="28"/>
          <w:szCs w:val="28"/>
          <w:u w:val="none"/>
        </w:rPr>
        <w:t>Call Nightwalk at 556-6110 before you wish to leave the building, giving them sufficient time to respond.  In summer call 556-1111 (UC Dispatch) for security assistance.</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Information about public safety at UC is available online through the Office of Public Safety website located at </w:t>
      </w:r>
      <w:hyperlink r:id="rId44" w:history="1">
        <w:r w:rsidRPr="00375FE3">
          <w:rPr>
            <w:rFonts w:ascii="Arial" w:hAnsi="Arial" w:cs="Arial"/>
            <w:sz w:val="28"/>
            <w:szCs w:val="28"/>
            <w:u w:val="none"/>
          </w:rPr>
          <w:t>http://www.uc.edu/pubsafety/</w:t>
        </w:r>
      </w:hyperlink>
      <w:r w:rsidRPr="00375FE3">
        <w:rPr>
          <w:rFonts w:ascii="Arial" w:hAnsi="Arial" w:cs="Arial"/>
          <w:sz w:val="28"/>
          <w:szCs w:val="28"/>
          <w:u w:val="none"/>
        </w:rPr>
        <w:t xml:space="preserve">. </w:t>
      </w: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092BC0">
      <w:pPr>
        <w:pStyle w:val="Heading2"/>
        <w:ind w:right="-1280" w:hanging="840"/>
        <w:rPr>
          <w:rFonts w:ascii="Arial" w:hAnsi="Arial" w:cs="Arial"/>
          <w:sz w:val="40"/>
          <w:szCs w:val="40"/>
          <w:u w:val="none"/>
        </w:rPr>
      </w:pPr>
      <w:r w:rsidRPr="00375FE3">
        <w:br w:type="page"/>
      </w:r>
      <w:bookmarkStart w:id="218" w:name="_Toc161916605"/>
      <w:bookmarkStart w:id="219" w:name="_Toc161918779"/>
      <w:bookmarkStart w:id="220" w:name="_Toc161941100"/>
      <w:bookmarkStart w:id="221" w:name="_Toc164454592"/>
      <w:bookmarkStart w:id="222" w:name="_Toc191750857"/>
      <w:r w:rsidRPr="00375FE3">
        <w:rPr>
          <w:rFonts w:ascii="Arial" w:hAnsi="Arial" w:cs="Arial"/>
          <w:sz w:val="40"/>
          <w:szCs w:val="40"/>
          <w:u w:val="none"/>
        </w:rPr>
        <w:t>STUDENT WORKER TRAINING</w:t>
      </w:r>
      <w:bookmarkEnd w:id="218"/>
      <w:bookmarkEnd w:id="219"/>
      <w:bookmarkEnd w:id="220"/>
      <w:bookmarkEnd w:id="221"/>
      <w:bookmarkEnd w:id="222"/>
    </w:p>
    <w:p w:rsidR="00385263" w:rsidRPr="00375FE3" w:rsidRDefault="00385263" w:rsidP="00385263">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The training process can be a rewarding experience for student workers. Students play a very key role in their future employment success and therefore should make every effort to develop characteristics of good judgment, dependability, initiative and responsibility</w:t>
      </w:r>
      <w:r w:rsidR="008E4288">
        <w:rPr>
          <w:rFonts w:ascii="Arial" w:hAnsi="Arial" w:cs="Arial"/>
          <w:sz w:val="28"/>
          <w:szCs w:val="28"/>
          <w:u w:val="none"/>
        </w:rPr>
        <w:t>.</w:t>
      </w:r>
    </w:p>
    <w:p w:rsidR="00385263" w:rsidRPr="00375FE3" w:rsidRDefault="00385263" w:rsidP="00F0006F">
      <w:pPr>
        <w:rPr>
          <w:rFonts w:ascii="Arial" w:hAnsi="Arial" w:cs="Arial"/>
          <w:sz w:val="28"/>
          <w:szCs w:val="28"/>
          <w:u w:val="none"/>
        </w:rPr>
      </w:pPr>
    </w:p>
    <w:p w:rsidR="00385263" w:rsidRDefault="00385263" w:rsidP="00F0006F">
      <w:pPr>
        <w:rPr>
          <w:rFonts w:ascii="Arial" w:hAnsi="Arial" w:cs="Arial"/>
          <w:sz w:val="28"/>
          <w:szCs w:val="28"/>
          <w:u w:val="none"/>
        </w:rPr>
      </w:pPr>
      <w:r w:rsidRPr="00375FE3">
        <w:rPr>
          <w:rFonts w:ascii="Arial" w:hAnsi="Arial" w:cs="Arial"/>
          <w:sz w:val="28"/>
          <w:szCs w:val="28"/>
          <w:u w:val="none"/>
        </w:rPr>
        <w:t>The immediate supervisor will set up a training session with the student. This training session usually occurs on the first day of work and will be a continuing process. This may be done very informally. The student should review the jobs’ responsibilities with the supervisor. If you do not understand instructions please do not be afraid to ask questions</w:t>
      </w:r>
      <w:r w:rsidR="008E4288">
        <w:rPr>
          <w:rFonts w:ascii="Arial" w:hAnsi="Arial" w:cs="Arial"/>
          <w:sz w:val="28"/>
          <w:szCs w:val="28"/>
          <w:u w:val="none"/>
        </w:rPr>
        <w:t>.</w:t>
      </w:r>
    </w:p>
    <w:p w:rsidR="008E4288" w:rsidRPr="00375FE3" w:rsidRDefault="008E4288" w:rsidP="00F0006F">
      <w:pPr>
        <w:rPr>
          <w:rFonts w:ascii="Arial" w:hAnsi="Arial" w:cs="Arial"/>
          <w:sz w:val="28"/>
          <w:szCs w:val="28"/>
          <w:u w:val="none"/>
        </w:rPr>
      </w:pPr>
    </w:p>
    <w:p w:rsidR="00385263" w:rsidRPr="008E4288" w:rsidRDefault="00C335A2" w:rsidP="00F0006F">
      <w:pPr>
        <w:rPr>
          <w:rFonts w:ascii="Arial" w:hAnsi="Arial" w:cs="Arial"/>
          <w:sz w:val="28"/>
          <w:szCs w:val="28"/>
        </w:rPr>
      </w:pPr>
      <w:r w:rsidRPr="008E4288">
        <w:rPr>
          <w:rFonts w:ascii="Arial" w:hAnsi="Arial" w:cs="Arial"/>
          <w:sz w:val="28"/>
          <w:szCs w:val="28"/>
        </w:rPr>
        <w:t>Student Worker Evaluations</w:t>
      </w:r>
    </w:p>
    <w:p w:rsidR="00385263" w:rsidRPr="008E4288" w:rsidRDefault="00385263" w:rsidP="00F76B14">
      <w:pPr>
        <w:pStyle w:val="Heading2"/>
        <w:ind w:right="-1280" w:hanging="840"/>
        <w:rPr>
          <w:rFonts w:ascii="Arial" w:hAnsi="Arial" w:cs="Arial"/>
          <w:b w:val="0"/>
          <w:sz w:val="40"/>
          <w:szCs w:val="40"/>
          <w:u w:val="none"/>
        </w:rPr>
      </w:pPr>
      <w:bookmarkStart w:id="223" w:name="_Toc161916607"/>
      <w:bookmarkStart w:id="224" w:name="_Toc161918781"/>
      <w:bookmarkStart w:id="225" w:name="_Toc161941102"/>
      <w:bookmarkEnd w:id="223"/>
      <w:bookmarkEnd w:id="224"/>
      <w:bookmarkEnd w:id="225"/>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Performance evaluations are an important opportunity for communication that can improve the working environment.</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Student worker evaluations are not required by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however, are required by </w:t>
      </w:r>
      <w:r w:rsidR="001F3882">
        <w:rPr>
          <w:rFonts w:ascii="Arial" w:hAnsi="Arial" w:cs="Arial"/>
          <w:sz w:val="28"/>
          <w:szCs w:val="28"/>
          <w:u w:val="none"/>
        </w:rPr>
        <w:t>(Your Department)</w:t>
      </w:r>
      <w:r w:rsidRPr="00375FE3">
        <w:rPr>
          <w:rFonts w:ascii="Arial" w:hAnsi="Arial" w:cs="Arial"/>
          <w:sz w:val="28"/>
          <w:szCs w:val="28"/>
          <w:u w:val="none"/>
        </w:rPr>
        <w:t>.</w:t>
      </w:r>
    </w:p>
    <w:p w:rsidR="00385263" w:rsidRPr="00375FE3" w:rsidRDefault="00385263" w:rsidP="001048C9">
      <w:pPr>
        <w:pStyle w:val="Heading1"/>
        <w:rPr>
          <w:i/>
          <w:sz w:val="28"/>
          <w:szCs w:val="28"/>
          <w:u w:val="none"/>
        </w:rPr>
      </w:pPr>
    </w:p>
    <w:p w:rsidR="00385263" w:rsidRPr="00375FE3" w:rsidRDefault="00C335A2" w:rsidP="00092BC0">
      <w:pPr>
        <w:pStyle w:val="Heading2"/>
        <w:ind w:right="-1280" w:hanging="840"/>
        <w:rPr>
          <w:rFonts w:ascii="Arial" w:hAnsi="Arial" w:cs="Arial"/>
          <w:sz w:val="40"/>
          <w:szCs w:val="40"/>
          <w:u w:val="none"/>
        </w:rPr>
      </w:pPr>
      <w:bookmarkStart w:id="226" w:name="_Toc164454593"/>
      <w:bookmarkStart w:id="227" w:name="_Toc191750858"/>
      <w:r w:rsidRPr="00375FE3">
        <w:rPr>
          <w:rFonts w:ascii="Arial" w:hAnsi="Arial" w:cs="Arial"/>
          <w:sz w:val="40"/>
          <w:szCs w:val="40"/>
          <w:u w:val="none"/>
        </w:rPr>
        <w:t>Resignation and Termination</w:t>
      </w:r>
      <w:bookmarkEnd w:id="226"/>
      <w:bookmarkEnd w:id="227"/>
    </w:p>
    <w:p w:rsidR="00385263" w:rsidRPr="001704F7" w:rsidRDefault="00385263" w:rsidP="00385263">
      <w:pPr>
        <w:rPr>
          <w:rFonts w:ascii="Arial" w:hAnsi="Arial" w:cs="Arial"/>
          <w:i/>
          <w:sz w:val="32"/>
          <w:szCs w:val="32"/>
          <w:u w:val="none"/>
        </w:rPr>
      </w:pPr>
      <w:r w:rsidRPr="00375FE3">
        <w:rPr>
          <w:rFonts w:ascii="Arial" w:hAnsi="Arial" w:cs="Arial"/>
          <w:u w:val="none"/>
        </w:rPr>
        <w:br/>
      </w:r>
      <w:r w:rsidRPr="001704F7">
        <w:rPr>
          <w:rFonts w:ascii="Arial" w:hAnsi="Arial" w:cs="Arial"/>
          <w:i/>
          <w:sz w:val="32"/>
          <w:szCs w:val="32"/>
          <w:u w:val="none"/>
        </w:rPr>
        <w:t>Resignation</w:t>
      </w:r>
    </w:p>
    <w:p w:rsidR="00385263" w:rsidRPr="002D43D1" w:rsidRDefault="00385263" w:rsidP="00385263">
      <w:pPr>
        <w:rPr>
          <w:rFonts w:ascii="Arial" w:hAnsi="Arial" w:cs="Arial"/>
          <w:sz w:val="28"/>
          <w:szCs w:val="28"/>
          <w:u w:val="none"/>
        </w:rPr>
      </w:pPr>
    </w:p>
    <w:p w:rsidR="00385263" w:rsidRPr="00375FE3" w:rsidRDefault="00385263" w:rsidP="00A97425">
      <w:pPr>
        <w:jc w:val="both"/>
        <w:rPr>
          <w:rFonts w:ascii="Arial" w:hAnsi="Arial" w:cs="Arial"/>
          <w:u w:val="none"/>
        </w:rPr>
      </w:pPr>
      <w:r w:rsidRPr="00375FE3">
        <w:rPr>
          <w:rFonts w:ascii="Arial" w:hAnsi="Arial" w:cs="Arial"/>
          <w:sz w:val="28"/>
          <w:szCs w:val="28"/>
          <w:u w:val="none"/>
        </w:rPr>
        <w:t xml:space="preserve">UC expects all hourly-paid employees to give written notice of resignation at the earliest possible date, but not less than 14 calendar days prior to their last </w:t>
      </w:r>
      <w:r w:rsidRPr="00375FE3">
        <w:rPr>
          <w:rFonts w:ascii="Arial" w:hAnsi="Arial" w:cs="Arial"/>
          <w:u w:val="none"/>
        </w:rPr>
        <w:t xml:space="preserve">working day. </w:t>
      </w:r>
    </w:p>
    <w:p w:rsidR="00385263" w:rsidRPr="002D43D1" w:rsidRDefault="00385263" w:rsidP="00385263">
      <w:pPr>
        <w:rPr>
          <w:rFonts w:ascii="Arial" w:hAnsi="Arial" w:cs="Arial"/>
          <w:sz w:val="28"/>
          <w:szCs w:val="28"/>
          <w:u w:val="none"/>
        </w:rPr>
      </w:pPr>
    </w:p>
    <w:p w:rsidR="00385263" w:rsidRPr="001704F7" w:rsidRDefault="00385263" w:rsidP="00092BC0">
      <w:pPr>
        <w:pStyle w:val="Heading2"/>
        <w:ind w:right="-1280" w:hanging="840"/>
        <w:rPr>
          <w:rFonts w:ascii="Arial" w:hAnsi="Arial" w:cs="Arial"/>
          <w:b w:val="0"/>
          <w:i/>
          <w:sz w:val="32"/>
          <w:szCs w:val="32"/>
          <w:u w:val="none"/>
        </w:rPr>
      </w:pPr>
      <w:bookmarkStart w:id="228" w:name="_Toc164454594"/>
      <w:bookmarkStart w:id="229" w:name="_Toc191750859"/>
      <w:r w:rsidRPr="001704F7">
        <w:rPr>
          <w:rFonts w:ascii="Arial" w:hAnsi="Arial" w:cs="Arial"/>
          <w:b w:val="0"/>
          <w:i/>
          <w:sz w:val="32"/>
          <w:szCs w:val="32"/>
          <w:u w:val="none"/>
        </w:rPr>
        <w:t>Termination</w:t>
      </w:r>
      <w:bookmarkEnd w:id="228"/>
      <w:bookmarkEnd w:id="229"/>
    </w:p>
    <w:p w:rsidR="00385263" w:rsidRPr="002D43D1" w:rsidRDefault="00385263" w:rsidP="00092BC0">
      <w:pPr>
        <w:pStyle w:val="Heading2"/>
        <w:ind w:right="-1280" w:hanging="840"/>
        <w:rPr>
          <w:rFonts w:ascii="Arial" w:hAnsi="Arial" w:cs="Arial"/>
          <w:i/>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A student employee is an at-will employee and may be terminated with or without cause, unless there is an explicit written contract between the student employee and the university that provides otherwise.</w:t>
      </w: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Fighting, physical assault, physical violence or the threat of physical violence on University property or while on the job; </w:t>
      </w:r>
      <w:r w:rsidR="00A56A46" w:rsidRPr="00375FE3">
        <w:rPr>
          <w:rFonts w:ascii="Arial" w:hAnsi="Arial" w:cs="Arial"/>
          <w:sz w:val="28"/>
          <w:szCs w:val="28"/>
          <w:u w:val="none"/>
        </w:rPr>
        <w:t>o</w:t>
      </w:r>
      <w:r w:rsidRPr="00375FE3">
        <w:rPr>
          <w:rFonts w:ascii="Arial" w:hAnsi="Arial" w:cs="Arial"/>
          <w:sz w:val="28"/>
          <w:szCs w:val="28"/>
          <w:u w:val="none"/>
        </w:rPr>
        <w:t xml:space="preserve">r </w:t>
      </w:r>
      <w:r w:rsidR="00C45B5D" w:rsidRPr="00375FE3">
        <w:rPr>
          <w:rFonts w:ascii="Arial" w:hAnsi="Arial" w:cs="Arial"/>
          <w:sz w:val="28"/>
          <w:szCs w:val="28"/>
          <w:u w:val="none"/>
        </w:rPr>
        <w:t>other</w:t>
      </w:r>
      <w:r w:rsidRPr="00375FE3">
        <w:rPr>
          <w:rFonts w:ascii="Arial" w:hAnsi="Arial" w:cs="Arial"/>
          <w:sz w:val="28"/>
          <w:szCs w:val="28"/>
          <w:u w:val="none"/>
        </w:rPr>
        <w:t xml:space="preserve"> misconduct on University property or while on the job.</w:t>
      </w:r>
    </w:p>
    <w:p w:rsidR="00385263" w:rsidRPr="00375FE3" w:rsidRDefault="00385263" w:rsidP="00A97425">
      <w:pPr>
        <w:jc w:val="both"/>
        <w:rPr>
          <w:rFonts w:ascii="Arial" w:hAnsi="Arial" w:cs="Arial"/>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Any behavior that is unlawful or directly in violation of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 Student Code Of Conduct</w:t>
          </w:r>
        </w:smartTag>
      </w:smartTag>
      <w:r w:rsidRPr="00375FE3">
        <w:rPr>
          <w:rFonts w:ascii="Arial" w:hAnsi="Arial" w:cs="Arial"/>
          <w:sz w:val="28"/>
          <w:szCs w:val="28"/>
          <w:u w:val="none"/>
        </w:rPr>
        <w:t xml:space="preserve"> is grounds for termination of student employment (e.g. theft, falsification of hours, etc.). The UC Student Code of Conduct is available online at http://www.uc.edu/conduct/Code_of_Conduct.html</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Behavior that is in violation of the UC Student Code of Conduct may also be forwarded to the Office of University Judicial Affairs for subsequent university judicial proceedings.</w:t>
      </w:r>
    </w:p>
    <w:p w:rsidR="00472151" w:rsidRDefault="00472151" w:rsidP="00F0006F">
      <w:pPr>
        <w:rPr>
          <w:rFonts w:ascii="Arial" w:hAnsi="Arial" w:cs="Arial"/>
          <w:sz w:val="28"/>
          <w:szCs w:val="28"/>
          <w:u w:val="none"/>
        </w:rPr>
      </w:pPr>
    </w:p>
    <w:p w:rsidR="002D43D1" w:rsidRPr="00375FE3" w:rsidRDefault="002D43D1" w:rsidP="00F0006F">
      <w:pPr>
        <w:rPr>
          <w:rFonts w:ascii="Arial" w:hAnsi="Arial" w:cs="Arial"/>
          <w:sz w:val="28"/>
          <w:szCs w:val="28"/>
          <w:u w:val="none"/>
        </w:rPr>
      </w:pPr>
    </w:p>
    <w:p w:rsidR="00385263" w:rsidRPr="00375FE3" w:rsidRDefault="00C335A2" w:rsidP="00E71E6C">
      <w:pPr>
        <w:pStyle w:val="Heading2"/>
        <w:ind w:right="-1280" w:hanging="840"/>
        <w:rPr>
          <w:rFonts w:ascii="Arial" w:hAnsi="Arial" w:cs="Arial"/>
          <w:sz w:val="40"/>
          <w:szCs w:val="40"/>
          <w:u w:val="none"/>
        </w:rPr>
      </w:pPr>
      <w:bookmarkStart w:id="230" w:name="_Toc164454595"/>
      <w:bookmarkStart w:id="231" w:name="_Toc191750860"/>
      <w:r w:rsidRPr="00375FE3">
        <w:rPr>
          <w:rFonts w:ascii="Arial" w:hAnsi="Arial" w:cs="Arial"/>
          <w:sz w:val="40"/>
          <w:szCs w:val="40"/>
          <w:u w:val="none"/>
        </w:rPr>
        <w:t>Grievance Procedures</w:t>
      </w:r>
      <w:bookmarkEnd w:id="230"/>
      <w:bookmarkEnd w:id="231"/>
    </w:p>
    <w:p w:rsidR="00385263" w:rsidRPr="00375FE3" w:rsidRDefault="00385263" w:rsidP="00385263">
      <w:pPr>
        <w:rPr>
          <w:rFonts w:ascii="Arial" w:hAnsi="Arial" w:cs="Arial"/>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Student workers who have a grievance regarding their employment are encouraged to contact the Office of University Ombuds for mediation and conflict resolution services.</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Learn more about the Office of University Ombuds by visiting </w:t>
      </w:r>
      <w:hyperlink r:id="rId45" w:history="1">
        <w:r w:rsidRPr="00375FE3">
          <w:rPr>
            <w:rFonts w:ascii="Arial" w:hAnsi="Arial" w:cs="Arial"/>
            <w:sz w:val="28"/>
            <w:szCs w:val="28"/>
            <w:u w:val="none"/>
          </w:rPr>
          <w:t>http://www.uc.edu/ombuds</w:t>
        </w:r>
      </w:hyperlink>
      <w:r w:rsidRPr="00375FE3">
        <w:rPr>
          <w:rFonts w:ascii="Arial" w:hAnsi="Arial" w:cs="Arial"/>
          <w:sz w:val="28"/>
          <w:szCs w:val="28"/>
          <w:u w:val="none"/>
        </w:rPr>
        <w:t xml:space="preserve"> or calling (513) 556-5956.</w:t>
      </w:r>
    </w:p>
    <w:p w:rsidR="00385263" w:rsidRPr="00375FE3" w:rsidRDefault="00C335A2" w:rsidP="00385263">
      <w:pPr>
        <w:rPr>
          <w:rFonts w:ascii="Arial" w:hAnsi="Arial" w:cs="Arial"/>
          <w:u w:val="none"/>
        </w:rPr>
      </w:pPr>
      <w:r w:rsidRPr="00375FE3">
        <w:rPr>
          <w:rFonts w:ascii="Arial" w:hAnsi="Arial" w:cs="Arial"/>
          <w:u w:val="none"/>
        </w:rPr>
        <w:t>Ohio Public Employees Retirement system Ohio (OPERS)</w:t>
      </w:r>
    </w:p>
    <w:p w:rsidR="00385263" w:rsidRPr="00375FE3" w:rsidRDefault="00385263" w:rsidP="00F76B14">
      <w:pPr>
        <w:pStyle w:val="Heading2"/>
        <w:ind w:right="-1280" w:hanging="840"/>
        <w:rPr>
          <w:rFonts w:ascii="Arial" w:hAnsi="Arial" w:cs="Arial"/>
          <w:i/>
          <w:sz w:val="40"/>
          <w:szCs w:val="40"/>
          <w:u w:val="none"/>
        </w:rPr>
      </w:pPr>
    </w:p>
    <w:p w:rsidR="00385263" w:rsidRPr="00375FE3" w:rsidRDefault="00385263" w:rsidP="00385263">
      <w:pPr>
        <w:rPr>
          <w:rFonts w:ascii="Arial" w:hAnsi="Arial" w:cs="Arial"/>
          <w:sz w:val="28"/>
          <w:szCs w:val="28"/>
          <w:u w:val="none"/>
        </w:rPr>
      </w:pPr>
      <w:r w:rsidRPr="00375FE3">
        <w:rPr>
          <w:rFonts w:ascii="Arial" w:hAnsi="Arial" w:cs="Arial"/>
          <w:u w:val="none"/>
        </w:rPr>
        <w:t>S</w:t>
      </w:r>
      <w:r w:rsidRPr="00375FE3">
        <w:rPr>
          <w:rFonts w:ascii="Arial" w:hAnsi="Arial" w:cs="Arial"/>
          <w:sz w:val="28"/>
          <w:szCs w:val="28"/>
          <w:u w:val="none"/>
        </w:rPr>
        <w:t xml:space="preserve">ection 145.03, Ohio Revised Code, states that students who are employed with the school, college, or university where they are enrolled and regularly attending classes may choose to be exempted from the Public Employees Retirement System of Ohio by signing a Request For Optional Exemption As A Student (F-3) within the first month of employment and filing the Request with OPERS. </w:t>
      </w:r>
    </w:p>
    <w:p w:rsidR="007F0CA7" w:rsidRPr="00375FE3" w:rsidRDefault="007F0CA7"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It is the responsibility of the Human Resources Department to file the OPERS exemption.</w:t>
      </w: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An exemption will remain valid as long as the student continues to be employed by and attending the school which certifies the F-3; changing positions or departments within the institution does not affect the exemption.</w:t>
      </w:r>
    </w:p>
    <w:p w:rsidR="007F0CA7" w:rsidRPr="00375FE3" w:rsidRDefault="007F0CA7" w:rsidP="00385263">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There should never be a situation in which a student exempted from OPERS membership would be subject to Social Security coverage. If a student who meets the student exemption requirement is working for a school, college or university, the student will contribute to neither OPERS nor to Social Security. If OPERS exemption requirements are not met, the student must contribute to OPERS, not to Social Security.</w:t>
      </w:r>
    </w:p>
    <w:p w:rsidR="007F0CA7" w:rsidRPr="00375FE3" w:rsidRDefault="007F0CA7"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A student may receive a refund from OPERS if</w:t>
      </w:r>
      <w:r w:rsidR="007F0CA7" w:rsidRPr="00375FE3">
        <w:rPr>
          <w:rFonts w:ascii="Arial" w:hAnsi="Arial" w:cs="Arial"/>
          <w:sz w:val="28"/>
          <w:szCs w:val="28"/>
          <w:u w:val="none"/>
        </w:rPr>
        <w:t xml:space="preserve"> </w:t>
      </w:r>
      <w:r w:rsidRPr="00375FE3">
        <w:rPr>
          <w:rFonts w:ascii="Arial" w:hAnsi="Arial" w:cs="Arial"/>
          <w:sz w:val="28"/>
          <w:szCs w:val="28"/>
          <w:u w:val="none"/>
        </w:rPr>
        <w:t xml:space="preserve">three months have passed from the end of contributing </w:t>
      </w:r>
      <w:r w:rsidR="007F0CA7" w:rsidRPr="00375FE3">
        <w:rPr>
          <w:rFonts w:ascii="Arial" w:hAnsi="Arial" w:cs="Arial"/>
          <w:sz w:val="28"/>
          <w:szCs w:val="28"/>
          <w:u w:val="none"/>
        </w:rPr>
        <w:t>service; the</w:t>
      </w:r>
      <w:r w:rsidRPr="00375FE3">
        <w:rPr>
          <w:rFonts w:ascii="Arial" w:hAnsi="Arial" w:cs="Arial"/>
          <w:sz w:val="28"/>
          <w:szCs w:val="28"/>
          <w:u w:val="none"/>
        </w:rPr>
        <w:t xml:space="preserve"> student has not returned to contributing </w:t>
      </w:r>
      <w:r w:rsidR="00A56A46" w:rsidRPr="00375FE3">
        <w:rPr>
          <w:rFonts w:ascii="Arial" w:hAnsi="Arial" w:cs="Arial"/>
          <w:sz w:val="28"/>
          <w:szCs w:val="28"/>
          <w:u w:val="none"/>
        </w:rPr>
        <w:t>service; and</w:t>
      </w:r>
      <w:r w:rsidRPr="00375FE3">
        <w:rPr>
          <w:rFonts w:ascii="Arial" w:hAnsi="Arial" w:cs="Arial"/>
          <w:sz w:val="28"/>
          <w:szCs w:val="28"/>
          <w:u w:val="none"/>
        </w:rPr>
        <w:t xml:space="preserve"> they are not members of State Teachers Retirement System or School Employees Retirement </w:t>
      </w:r>
      <w:r w:rsidR="007F0CA7" w:rsidRPr="00375FE3">
        <w:rPr>
          <w:rFonts w:ascii="Arial" w:hAnsi="Arial" w:cs="Arial"/>
          <w:sz w:val="28"/>
          <w:szCs w:val="28"/>
          <w:u w:val="none"/>
        </w:rPr>
        <w:t>System. A</w:t>
      </w:r>
      <w:r w:rsidRPr="00375FE3">
        <w:rPr>
          <w:rFonts w:ascii="Arial" w:hAnsi="Arial" w:cs="Arial"/>
          <w:sz w:val="28"/>
          <w:szCs w:val="28"/>
          <w:u w:val="none"/>
        </w:rPr>
        <w:t xml:space="preserve"> Member's Application for Refund of Accumulated Contributions (A-4) is available in the office of Student Employment Services.</w:t>
      </w:r>
    </w:p>
    <w:p w:rsidR="007F0CA7" w:rsidRPr="00375FE3" w:rsidRDefault="007F0CA7" w:rsidP="007F0CA7">
      <w:pPr>
        <w:jc w:val="both"/>
        <w:rPr>
          <w:rFonts w:ascii="Arial" w:hAnsi="Arial" w:cs="Arial"/>
          <w:u w:val="none"/>
        </w:rPr>
      </w:pPr>
    </w:p>
    <w:p w:rsidR="007F0CA7" w:rsidRPr="00375FE3" w:rsidRDefault="00220652" w:rsidP="00092BC0">
      <w:pPr>
        <w:pStyle w:val="Heading2"/>
        <w:ind w:right="-1280" w:hanging="840"/>
        <w:rPr>
          <w:rFonts w:ascii="Arial" w:hAnsi="Arial" w:cs="Arial"/>
          <w:b w:val="0"/>
          <w:i/>
          <w:sz w:val="32"/>
          <w:szCs w:val="32"/>
          <w:u w:val="none"/>
        </w:rPr>
      </w:pPr>
      <w:bookmarkStart w:id="232" w:name="_Toc164454596"/>
      <w:bookmarkStart w:id="233" w:name="_Toc191750861"/>
      <w:bookmarkStart w:id="234" w:name="_Toc161916612"/>
      <w:bookmarkStart w:id="235" w:name="_Toc161918786"/>
      <w:bookmarkStart w:id="236" w:name="_Toc161941107"/>
      <w:r w:rsidRPr="00375FE3">
        <w:rPr>
          <w:rFonts w:ascii="Arial" w:hAnsi="Arial" w:cs="Arial"/>
          <w:b w:val="0"/>
          <w:i/>
          <w:sz w:val="32"/>
          <w:szCs w:val="32"/>
          <w:u w:val="none"/>
        </w:rPr>
        <w:t>Reminders</w:t>
      </w:r>
      <w:bookmarkEnd w:id="232"/>
      <w:bookmarkEnd w:id="233"/>
    </w:p>
    <w:p w:rsidR="00472151" w:rsidRPr="00375FE3" w:rsidRDefault="00472151" w:rsidP="00472151">
      <w:pPr>
        <w:rPr>
          <w:rFonts w:ascii="Arial" w:hAnsi="Arial" w:cs="Arial"/>
          <w:u w:val="none"/>
        </w:rPr>
      </w:pPr>
    </w:p>
    <w:p w:rsidR="00385263" w:rsidRPr="00375FE3" w:rsidRDefault="00385263" w:rsidP="00385263">
      <w:pPr>
        <w:rPr>
          <w:rFonts w:ascii="Arial" w:hAnsi="Arial" w:cs="Arial"/>
          <w:i/>
          <w:sz w:val="32"/>
          <w:szCs w:val="32"/>
          <w:u w:val="none"/>
        </w:rPr>
      </w:pPr>
      <w:r w:rsidRPr="00375FE3">
        <w:rPr>
          <w:rFonts w:ascii="Arial" w:hAnsi="Arial" w:cs="Arial"/>
          <w:i/>
          <w:sz w:val="32"/>
          <w:szCs w:val="32"/>
          <w:u w:val="none"/>
        </w:rPr>
        <w:t>Telephone Etiquette for Quality Service</w:t>
      </w:r>
      <w:bookmarkEnd w:id="234"/>
      <w:bookmarkEnd w:id="235"/>
      <w:bookmarkEnd w:id="236"/>
    </w:p>
    <w:p w:rsidR="00385263" w:rsidRPr="00375FE3" w:rsidRDefault="00385263" w:rsidP="00385263">
      <w:pPr>
        <w:rPr>
          <w:rFonts w:ascii="Arial" w:hAnsi="Arial" w:cs="Arial"/>
          <w:b/>
          <w:i/>
          <w:sz w:val="32"/>
          <w:szCs w:val="32"/>
          <w:u w:val="none"/>
        </w:rPr>
      </w:pP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If your position involves the use of the university telephone system, we suggest the following behaviors to ensure a positive experience for both the caller and yourself.</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Always answer the phone as promptly as possible.</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When you pick up the phone, smile!!</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 xml:space="preserve">Ask management for the proper telephone greeting for your department.  For example, Say “Good morning!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(Your name), (Department name). May I help you?”</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Always ask the caller’s permission to put them on hold or transfer their call.  Never leave a caller on hold any longer than absolutely necessary.</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When transferring calls, always provide the caller with the full name and direct phone number for the person to whom you are transferring them.</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Be prepared to take notes as you handle the call. If you need a pad and pen, see management.</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If appropriate, get the caller’s name and phone number. Use the callers’ name.</w:t>
      </w:r>
    </w:p>
    <w:p w:rsidR="00385263" w:rsidRPr="00375FE3" w:rsidRDefault="00385263" w:rsidP="007F0CA7">
      <w:pPr>
        <w:numPr>
          <w:ilvl w:val="0"/>
          <w:numId w:val="12"/>
        </w:numPr>
        <w:rPr>
          <w:rFonts w:ascii="Arial" w:hAnsi="Arial" w:cs="Arial"/>
          <w:sz w:val="28"/>
          <w:szCs w:val="28"/>
          <w:u w:val="none"/>
        </w:rPr>
      </w:pPr>
      <w:r w:rsidRPr="00375FE3">
        <w:rPr>
          <w:rFonts w:ascii="Arial" w:hAnsi="Arial" w:cs="Arial"/>
          <w:sz w:val="28"/>
          <w:szCs w:val="28"/>
          <w:u w:val="none"/>
        </w:rPr>
        <w:t>Always provide the caller with a positive ending to the interaction, such as “Thank you for calling.” Always hang up last.</w:t>
      </w:r>
    </w:p>
    <w:p w:rsidR="00385263" w:rsidRPr="00375FE3" w:rsidRDefault="00385263" w:rsidP="00385263">
      <w:pPr>
        <w:rPr>
          <w:rFonts w:ascii="Arial" w:hAnsi="Arial" w:cs="Arial"/>
          <w:u w:val="none"/>
        </w:rPr>
      </w:pPr>
    </w:p>
    <w:p w:rsidR="007F0CA7" w:rsidRPr="00375FE3" w:rsidRDefault="00875770" w:rsidP="00385263">
      <w:pPr>
        <w:rPr>
          <w:rFonts w:ascii="Arial" w:hAnsi="Arial" w:cs="Arial"/>
          <w:i/>
          <w:sz w:val="32"/>
          <w:szCs w:val="32"/>
          <w:u w:val="none"/>
        </w:rPr>
      </w:pPr>
      <w:r w:rsidRPr="00375FE3">
        <w:rPr>
          <w:rFonts w:ascii="Arial" w:hAnsi="Arial" w:cs="Arial"/>
          <w:i/>
          <w:sz w:val="32"/>
          <w:szCs w:val="32"/>
          <w:u w:val="none"/>
        </w:rPr>
        <w:t>BE PRODUCTIVE</w:t>
      </w:r>
      <w:r w:rsidR="00385263" w:rsidRPr="00375FE3">
        <w:rPr>
          <w:rFonts w:ascii="Arial" w:hAnsi="Arial" w:cs="Arial"/>
          <w:i/>
          <w:sz w:val="32"/>
          <w:szCs w:val="32"/>
          <w:u w:val="none"/>
        </w:rPr>
        <w:t xml:space="preserve">  </w:t>
      </w:r>
    </w:p>
    <w:p w:rsidR="007F0CA7" w:rsidRPr="00375FE3" w:rsidRDefault="007F0CA7" w:rsidP="00385263">
      <w:pPr>
        <w:rPr>
          <w:rFonts w:ascii="Arial" w:hAnsi="Arial" w:cs="Arial"/>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Check your daily assignment from your supervisor and if you complete all work, let your supervisor know. </w:t>
      </w:r>
      <w:smartTag w:uri="urn:schemas-microsoft-com:office:smarttags" w:element="place">
        <w:smartTag w:uri="urn:schemas-microsoft-com:office:smarttags" w:element="City">
          <w:r w:rsidRPr="00375FE3">
            <w:rPr>
              <w:rFonts w:ascii="Arial" w:hAnsi="Arial" w:cs="Arial"/>
              <w:sz w:val="28"/>
              <w:szCs w:val="28"/>
              <w:u w:val="none"/>
            </w:rPr>
            <w:t>Reading</w:t>
          </w:r>
        </w:smartTag>
      </w:smartTag>
      <w:r w:rsidRPr="00375FE3">
        <w:rPr>
          <w:rFonts w:ascii="Arial" w:hAnsi="Arial" w:cs="Arial"/>
          <w:sz w:val="28"/>
          <w:szCs w:val="28"/>
          <w:u w:val="none"/>
        </w:rPr>
        <w:t>, doing homework, personal phone calls, and loafing are not acceptable.</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The quality of the work you produce is a reflection on yourself and UC.  The neatness, completeness, accuracy, and timeliness of your work should always be taken into consideration.</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Check with your supervisor to find out where to store personal belongings.</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Your supervisor will provide any materials (e.g. office supplies) necessary for your position.  Theft or use of materials for personal reasons is grounds for dismissal.</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Shuttle service is available for transport</w:t>
      </w:r>
      <w:r w:rsidR="001F3882">
        <w:rPr>
          <w:rFonts w:ascii="Arial" w:hAnsi="Arial" w:cs="Arial"/>
          <w:sz w:val="28"/>
          <w:szCs w:val="28"/>
          <w:u w:val="none"/>
        </w:rPr>
        <w:t>ation</w:t>
      </w:r>
      <w:r w:rsidRPr="00375FE3">
        <w:rPr>
          <w:rFonts w:ascii="Arial" w:hAnsi="Arial" w:cs="Arial"/>
          <w:sz w:val="28"/>
          <w:szCs w:val="28"/>
          <w:u w:val="none"/>
        </w:rPr>
        <w:t xml:space="preserve"> ar</w:t>
      </w:r>
      <w:r w:rsidR="001F3882">
        <w:rPr>
          <w:rFonts w:ascii="Arial" w:hAnsi="Arial" w:cs="Arial"/>
          <w:sz w:val="28"/>
          <w:szCs w:val="28"/>
          <w:u w:val="none"/>
        </w:rPr>
        <w:t xml:space="preserve">ound and between campuses.  Please visit website: </w:t>
      </w:r>
      <w:hyperlink r:id="rId46" w:history="1">
        <w:r w:rsidR="001F3882" w:rsidRPr="00631A5C">
          <w:rPr>
            <w:rStyle w:val="Hyperlink"/>
            <w:rFonts w:ascii="Arial" w:hAnsi="Arial" w:cs="Arial"/>
            <w:sz w:val="28"/>
            <w:szCs w:val="28"/>
          </w:rPr>
          <w:t>http://www.uc.edu/af/facilities/shuttle_services.html</w:t>
        </w:r>
      </w:hyperlink>
      <w:r w:rsidRPr="00375FE3">
        <w:rPr>
          <w:rFonts w:ascii="Arial" w:hAnsi="Arial" w:cs="Arial"/>
          <w:sz w:val="28"/>
          <w:szCs w:val="28"/>
          <w:u w:val="none"/>
        </w:rPr>
        <w:t>.</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You should always obtain a written record of your work schedule and specific job duties and expectations from your supervisor.  This will eliminate any room for doubt and provide an opportunity to address your questions and/or concerns regarding your position.</w:t>
      </w:r>
    </w:p>
    <w:p w:rsidR="00385263" w:rsidRPr="00375FE3" w:rsidRDefault="00385263" w:rsidP="00385263">
      <w:pPr>
        <w:rPr>
          <w:rFonts w:ascii="Arial" w:hAnsi="Arial" w:cs="Arial"/>
          <w:u w:val="none"/>
        </w:rPr>
      </w:pPr>
    </w:p>
    <w:p w:rsidR="00385263" w:rsidRPr="001704F7" w:rsidRDefault="00385263" w:rsidP="00385263">
      <w:pPr>
        <w:rPr>
          <w:rFonts w:ascii="Arial" w:hAnsi="Arial" w:cs="Arial"/>
          <w:b/>
          <w:i/>
          <w:sz w:val="28"/>
          <w:szCs w:val="28"/>
          <w:u w:val="none"/>
        </w:rPr>
      </w:pPr>
      <w:smartTag w:uri="urn:schemas-microsoft-com:office:smarttags" w:element="place">
        <w:smartTag w:uri="urn:schemas-microsoft-com:office:smarttags" w:element="PlaceType">
          <w:r w:rsidRPr="001704F7">
            <w:rPr>
              <w:rFonts w:ascii="Arial" w:hAnsi="Arial" w:cs="Arial"/>
              <w:b/>
              <w:i/>
              <w:sz w:val="28"/>
              <w:szCs w:val="28"/>
              <w:u w:val="none"/>
            </w:rPr>
            <w:t>University</w:t>
          </w:r>
        </w:smartTag>
        <w:r w:rsidRPr="001704F7">
          <w:rPr>
            <w:rFonts w:ascii="Arial" w:hAnsi="Arial" w:cs="Arial"/>
            <w:b/>
            <w:i/>
            <w:sz w:val="28"/>
            <w:szCs w:val="28"/>
            <w:u w:val="none"/>
          </w:rPr>
          <w:t xml:space="preserve"> of </w:t>
        </w:r>
        <w:smartTag w:uri="urn:schemas-microsoft-com:office:smarttags" w:element="PlaceName">
          <w:r w:rsidRPr="001704F7">
            <w:rPr>
              <w:rFonts w:ascii="Arial" w:hAnsi="Arial" w:cs="Arial"/>
              <w:b/>
              <w:i/>
              <w:sz w:val="28"/>
              <w:szCs w:val="28"/>
              <w:u w:val="none"/>
            </w:rPr>
            <w:t>Cincinnati</w:t>
          </w:r>
        </w:smartTag>
      </w:smartTag>
      <w:r w:rsidRPr="001704F7">
        <w:rPr>
          <w:rFonts w:ascii="Arial" w:hAnsi="Arial" w:cs="Arial"/>
          <w:b/>
          <w:i/>
          <w:sz w:val="28"/>
          <w:szCs w:val="28"/>
          <w:u w:val="none"/>
        </w:rPr>
        <w:t xml:space="preserve"> Quality Service Expectations</w:t>
      </w:r>
    </w:p>
    <w:p w:rsidR="00385263" w:rsidRPr="001704F7" w:rsidRDefault="00385263" w:rsidP="00385263">
      <w:pPr>
        <w:rPr>
          <w:rFonts w:ascii="Arial" w:hAnsi="Arial" w:cs="Arial"/>
          <w:b/>
          <w:i/>
          <w:sz w:val="28"/>
          <w:szCs w:val="28"/>
          <w:u w:val="none"/>
        </w:rPr>
      </w:pPr>
      <w:r w:rsidRPr="001704F7">
        <w:rPr>
          <w:rFonts w:ascii="Arial" w:hAnsi="Arial" w:cs="Arial"/>
          <w:b/>
          <w:i/>
          <w:sz w:val="28"/>
          <w:szCs w:val="28"/>
          <w:u w:val="none"/>
        </w:rPr>
        <w:t xml:space="preserve">Adopted by the </w:t>
      </w:r>
      <w:smartTag w:uri="urn:schemas-microsoft-com:office:smarttags" w:element="place">
        <w:smartTag w:uri="urn:schemas-microsoft-com:office:smarttags" w:element="PlaceType">
          <w:r w:rsidRPr="001704F7">
            <w:rPr>
              <w:rFonts w:ascii="Arial" w:hAnsi="Arial" w:cs="Arial"/>
              <w:b/>
              <w:i/>
              <w:sz w:val="28"/>
              <w:szCs w:val="28"/>
              <w:u w:val="none"/>
            </w:rPr>
            <w:t>University</w:t>
          </w:r>
        </w:smartTag>
        <w:r w:rsidRPr="001704F7">
          <w:rPr>
            <w:rFonts w:ascii="Arial" w:hAnsi="Arial" w:cs="Arial"/>
            <w:b/>
            <w:i/>
            <w:sz w:val="28"/>
            <w:szCs w:val="28"/>
            <w:u w:val="none"/>
          </w:rPr>
          <w:t xml:space="preserve"> of </w:t>
        </w:r>
        <w:smartTag w:uri="urn:schemas-microsoft-com:office:smarttags" w:element="PlaceName">
          <w:r w:rsidRPr="001704F7">
            <w:rPr>
              <w:rFonts w:ascii="Arial" w:hAnsi="Arial" w:cs="Arial"/>
              <w:b/>
              <w:i/>
              <w:sz w:val="28"/>
              <w:szCs w:val="28"/>
              <w:u w:val="none"/>
            </w:rPr>
            <w:t>Cincinnati President</w:t>
          </w:r>
        </w:smartTag>
      </w:smartTag>
      <w:r w:rsidRPr="001704F7">
        <w:rPr>
          <w:rFonts w:ascii="Arial" w:hAnsi="Arial" w:cs="Arial"/>
          <w:b/>
          <w:i/>
          <w:sz w:val="28"/>
          <w:szCs w:val="28"/>
          <w:u w:val="none"/>
        </w:rPr>
        <w:t>’s Cabinet, October 2002</w:t>
      </w:r>
    </w:p>
    <w:p w:rsidR="00385263" w:rsidRPr="001704F7" w:rsidRDefault="00385263" w:rsidP="00385263">
      <w:pPr>
        <w:rPr>
          <w:rFonts w:ascii="Arial" w:hAnsi="Arial" w:cs="Arial"/>
          <w:sz w:val="28"/>
          <w:szCs w:val="28"/>
          <w:u w:val="none"/>
        </w:rPr>
      </w:pP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Be proactive in providing quality service to everyone.</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Be polite and respectful.</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Make eye contact and offer a friendly greeting.</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Give your undivided attention during all face-to-face and telephone interactions.</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Accept all questions as valid and respond appropriately.</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Take ownership for all unanswered questions and follow up; apologize when appropriate.</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Provide knowledgeable and accurate information; if you do not know, find someone who does.</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Be positive, never complain about personal or job related problems/issues in public.</w:t>
      </w:r>
    </w:p>
    <w:p w:rsidR="00385263"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Conclude every communication with a sincere offer of further assistance and an appropriate thank you such as "Thank you for choosing UC."</w:t>
      </w:r>
    </w:p>
    <w:p w:rsidR="00A56A46" w:rsidRPr="001704F7" w:rsidRDefault="00385263" w:rsidP="007F0CA7">
      <w:pPr>
        <w:numPr>
          <w:ilvl w:val="0"/>
          <w:numId w:val="12"/>
        </w:numPr>
        <w:rPr>
          <w:rFonts w:ascii="Arial" w:hAnsi="Arial" w:cs="Arial"/>
          <w:sz w:val="28"/>
          <w:szCs w:val="28"/>
          <w:u w:val="none"/>
        </w:rPr>
      </w:pPr>
      <w:r w:rsidRPr="001704F7">
        <w:rPr>
          <w:rFonts w:ascii="Arial" w:hAnsi="Arial" w:cs="Arial"/>
          <w:sz w:val="28"/>
          <w:szCs w:val="28"/>
          <w:u w:val="none"/>
        </w:rPr>
        <w:t>Find enjoyment in your job.</w:t>
      </w:r>
    </w:p>
    <w:p w:rsidR="00385263" w:rsidRPr="00375FE3" w:rsidRDefault="00A56A46" w:rsidP="00D120A1">
      <w:pPr>
        <w:ind w:left="360"/>
        <w:rPr>
          <w:i/>
          <w:u w:val="none"/>
        </w:rPr>
      </w:pPr>
      <w:r w:rsidRPr="001704F7">
        <w:rPr>
          <w:rFonts w:ascii="Arial" w:hAnsi="Arial" w:cs="Arial"/>
          <w:sz w:val="28"/>
          <w:szCs w:val="28"/>
          <w:u w:val="none"/>
        </w:rPr>
        <w:br w:type="page"/>
      </w:r>
      <w:bookmarkStart w:id="237" w:name="_Toc164454597"/>
      <w:bookmarkStart w:id="238" w:name="_Toc191750862"/>
      <w:r w:rsidR="00385263" w:rsidRPr="00375FE3">
        <w:rPr>
          <w:i/>
          <w:u w:val="none"/>
        </w:rPr>
        <w:t xml:space="preserve">The </w:t>
      </w:r>
      <w:smartTag w:uri="urn:schemas-microsoft-com:office:smarttags" w:element="place">
        <w:smartTag w:uri="urn:schemas-microsoft-com:office:smarttags" w:element="PlaceType">
          <w:r w:rsidR="00385263" w:rsidRPr="00375FE3">
            <w:rPr>
              <w:i/>
              <w:u w:val="none"/>
            </w:rPr>
            <w:t>University</w:t>
          </w:r>
        </w:smartTag>
        <w:r w:rsidR="00385263" w:rsidRPr="00375FE3">
          <w:rPr>
            <w:i/>
            <w:u w:val="none"/>
          </w:rPr>
          <w:t xml:space="preserve"> of </w:t>
        </w:r>
        <w:smartTag w:uri="urn:schemas-microsoft-com:office:smarttags" w:element="PlaceName">
          <w:r w:rsidR="00385263" w:rsidRPr="00375FE3">
            <w:rPr>
              <w:i/>
              <w:u w:val="none"/>
            </w:rPr>
            <w:t>Cincinnati</w:t>
          </w:r>
        </w:smartTag>
      </w:smartTag>
      <w:r w:rsidR="00385263" w:rsidRPr="00375FE3">
        <w:rPr>
          <w:i/>
          <w:u w:val="none"/>
        </w:rPr>
        <w:t xml:space="preserve"> considers “Customer” to include:</w:t>
      </w:r>
      <w:bookmarkEnd w:id="237"/>
      <w:bookmarkEnd w:id="238"/>
    </w:p>
    <w:p w:rsidR="00385263" w:rsidRPr="00375FE3" w:rsidRDefault="00385263" w:rsidP="001048C9">
      <w:pPr>
        <w:pStyle w:val="Heading1"/>
        <w:rPr>
          <w:i/>
          <w:sz w:val="28"/>
          <w:szCs w:val="28"/>
          <w:u w:val="none"/>
        </w:rPr>
      </w:pPr>
    </w:p>
    <w:tbl>
      <w:tblPr>
        <w:tblW w:w="0" w:type="auto"/>
        <w:tblInd w:w="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8"/>
        <w:gridCol w:w="3120"/>
      </w:tblGrid>
      <w:tr w:rsidR="00385263" w:rsidRPr="00375FE3">
        <w:trPr>
          <w:trHeight w:val="2600"/>
        </w:trPr>
        <w:tc>
          <w:tcPr>
            <w:tcW w:w="2748" w:type="dxa"/>
          </w:tcPr>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Students</w:t>
            </w:r>
          </w:p>
          <w:p w:rsidR="00385263" w:rsidRPr="00375FE3" w:rsidRDefault="00385263" w:rsidP="00385263">
            <w:pPr>
              <w:rPr>
                <w:rFonts w:ascii="Arial" w:hAnsi="Arial" w:cs="Arial"/>
                <w:u w:val="none"/>
              </w:rPr>
            </w:pPr>
            <w:r w:rsidRPr="00375FE3">
              <w:rPr>
                <w:rFonts w:ascii="Arial" w:hAnsi="Arial" w:cs="Arial"/>
                <w:u w:val="none"/>
              </w:rPr>
              <w:t>Parents of Students</w:t>
            </w:r>
          </w:p>
          <w:p w:rsidR="00385263" w:rsidRPr="00375FE3" w:rsidRDefault="00385263" w:rsidP="00385263">
            <w:pPr>
              <w:rPr>
                <w:rFonts w:ascii="Arial" w:hAnsi="Arial" w:cs="Arial"/>
                <w:u w:val="none"/>
              </w:rPr>
            </w:pPr>
            <w:r w:rsidRPr="00375FE3">
              <w:rPr>
                <w:rFonts w:ascii="Arial" w:hAnsi="Arial" w:cs="Arial"/>
                <w:u w:val="none"/>
              </w:rPr>
              <w:t>Faculty Members</w:t>
            </w:r>
          </w:p>
          <w:p w:rsidR="00385263" w:rsidRPr="00375FE3" w:rsidRDefault="00385263" w:rsidP="00385263">
            <w:pPr>
              <w:rPr>
                <w:rFonts w:ascii="Arial" w:hAnsi="Arial" w:cs="Arial"/>
                <w:u w:val="none"/>
              </w:rPr>
            </w:pPr>
            <w:r w:rsidRPr="00375FE3">
              <w:rPr>
                <w:rFonts w:ascii="Arial" w:hAnsi="Arial" w:cs="Arial"/>
                <w:u w:val="none"/>
              </w:rPr>
              <w:t>Staff</w:t>
            </w:r>
          </w:p>
          <w:p w:rsidR="00385263" w:rsidRPr="00375FE3" w:rsidRDefault="00385263" w:rsidP="00385263">
            <w:pPr>
              <w:rPr>
                <w:rFonts w:ascii="Arial" w:hAnsi="Arial" w:cs="Arial"/>
                <w:u w:val="none"/>
              </w:rPr>
            </w:pPr>
            <w:r w:rsidRPr="00375FE3">
              <w:rPr>
                <w:rFonts w:ascii="Arial" w:hAnsi="Arial" w:cs="Arial"/>
                <w:u w:val="none"/>
              </w:rPr>
              <w:t>Co-workers</w:t>
            </w:r>
          </w:p>
        </w:tc>
        <w:tc>
          <w:tcPr>
            <w:tcW w:w="3120" w:type="dxa"/>
          </w:tcPr>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Alumni</w:t>
            </w:r>
          </w:p>
          <w:p w:rsidR="00385263" w:rsidRPr="00375FE3" w:rsidRDefault="00385263" w:rsidP="00385263">
            <w:pPr>
              <w:rPr>
                <w:rFonts w:ascii="Arial" w:hAnsi="Arial" w:cs="Arial"/>
                <w:u w:val="none"/>
              </w:rPr>
            </w:pPr>
            <w:r w:rsidRPr="00375FE3">
              <w:rPr>
                <w:rFonts w:ascii="Arial" w:hAnsi="Arial" w:cs="Arial"/>
                <w:u w:val="none"/>
              </w:rPr>
              <w:t>Visitors</w:t>
            </w:r>
          </w:p>
          <w:p w:rsidR="00385263" w:rsidRPr="00375FE3" w:rsidRDefault="00385263" w:rsidP="00385263">
            <w:pPr>
              <w:rPr>
                <w:rFonts w:ascii="Arial" w:hAnsi="Arial" w:cs="Arial"/>
                <w:u w:val="none"/>
              </w:rPr>
            </w:pPr>
            <w:r w:rsidRPr="00375FE3">
              <w:rPr>
                <w:rFonts w:ascii="Arial" w:hAnsi="Arial" w:cs="Arial"/>
                <w:u w:val="none"/>
              </w:rPr>
              <w:t>Community Members</w:t>
            </w:r>
          </w:p>
          <w:p w:rsidR="00385263" w:rsidRPr="00375FE3" w:rsidRDefault="00385263" w:rsidP="00385263">
            <w:pPr>
              <w:rPr>
                <w:rFonts w:ascii="Arial" w:hAnsi="Arial" w:cs="Arial"/>
                <w:u w:val="none"/>
              </w:rPr>
            </w:pPr>
            <w:r w:rsidRPr="00375FE3">
              <w:rPr>
                <w:rFonts w:ascii="Arial" w:hAnsi="Arial" w:cs="Arial"/>
                <w:u w:val="none"/>
              </w:rPr>
              <w:t>General Public</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tc>
      </w:tr>
      <w:tr w:rsidR="00385263" w:rsidRPr="00375FE3">
        <w:trPr>
          <w:cantSplit/>
          <w:trHeight w:val="1157"/>
        </w:trPr>
        <w:tc>
          <w:tcPr>
            <w:tcW w:w="5868" w:type="dxa"/>
            <w:gridSpan w:val="2"/>
          </w:tcPr>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ab/>
              <w:t xml:space="preserve">…And any other individual or group of </w:t>
            </w:r>
            <w:r w:rsidRPr="00375FE3">
              <w:rPr>
                <w:rFonts w:ascii="Arial" w:hAnsi="Arial" w:cs="Arial"/>
                <w:u w:val="none"/>
              </w:rPr>
              <w:tab/>
              <w:t xml:space="preserve">persons who come into contact with the </w:t>
            </w:r>
            <w:r w:rsidRPr="00375FE3">
              <w:rPr>
                <w:rFonts w:ascii="Arial" w:hAnsi="Arial" w:cs="Arial"/>
                <w:u w:val="none"/>
              </w:rPr>
              <w:tab/>
            </w:r>
            <w:smartTag w:uri="urn:schemas-microsoft-com:office:smarttags" w:element="place">
              <w:smartTag w:uri="urn:schemas-microsoft-com:office:smarttags" w:element="PlaceType">
                <w:r w:rsidRPr="00375FE3">
                  <w:rPr>
                    <w:rFonts w:ascii="Arial" w:hAnsi="Arial" w:cs="Arial"/>
                    <w:u w:val="none"/>
                  </w:rPr>
                  <w:t>University</w:t>
                </w:r>
              </w:smartTag>
              <w:r w:rsidRPr="00375FE3">
                <w:rPr>
                  <w:rFonts w:ascii="Arial" w:hAnsi="Arial" w:cs="Arial"/>
                  <w:u w:val="none"/>
                </w:rPr>
                <w:t xml:space="preserve"> of </w:t>
              </w:r>
              <w:smartTag w:uri="urn:schemas-microsoft-com:office:smarttags" w:element="PlaceName">
                <w:r w:rsidRPr="00375FE3">
                  <w:rPr>
                    <w:rFonts w:ascii="Arial" w:hAnsi="Arial" w:cs="Arial"/>
                    <w:u w:val="none"/>
                  </w:rPr>
                  <w:t>Cincinnati</w:t>
                </w:r>
              </w:smartTag>
            </w:smartTag>
            <w:r w:rsidRPr="00375FE3">
              <w:rPr>
                <w:rFonts w:ascii="Arial" w:hAnsi="Arial" w:cs="Arial"/>
                <w:u w:val="none"/>
              </w:rPr>
              <w:t>.</w:t>
            </w:r>
          </w:p>
          <w:p w:rsidR="00385263" w:rsidRPr="00375FE3" w:rsidRDefault="00385263" w:rsidP="00385263">
            <w:pPr>
              <w:rPr>
                <w:rFonts w:ascii="Arial" w:hAnsi="Arial" w:cs="Arial"/>
                <w:u w:val="none"/>
              </w:rPr>
            </w:pPr>
          </w:p>
        </w:tc>
      </w:tr>
    </w:tbl>
    <w:p w:rsidR="00385263" w:rsidRPr="00375FE3" w:rsidRDefault="00385263" w:rsidP="00385263">
      <w:pPr>
        <w:rPr>
          <w:rFonts w:ascii="Arial" w:hAnsi="Arial" w:cs="Arial"/>
          <w:u w:val="none"/>
        </w:rPr>
      </w:pPr>
    </w:p>
    <w:p w:rsidR="00C174C6" w:rsidRDefault="00C174C6" w:rsidP="003B37AF">
      <w:pPr>
        <w:pStyle w:val="Heading2"/>
        <w:ind w:hanging="840"/>
        <w:rPr>
          <w:rFonts w:ascii="Arial" w:hAnsi="Arial" w:cs="Arial"/>
          <w:b w:val="0"/>
          <w:i/>
          <w:sz w:val="32"/>
          <w:szCs w:val="32"/>
          <w:u w:val="none"/>
        </w:rPr>
      </w:pPr>
      <w:bookmarkStart w:id="239" w:name="_Toc161916613"/>
      <w:bookmarkStart w:id="240" w:name="_Toc161918787"/>
      <w:bookmarkStart w:id="241" w:name="_Toc161941108"/>
      <w:bookmarkStart w:id="242" w:name="_Toc164454598"/>
      <w:bookmarkStart w:id="243" w:name="_Toc191750863"/>
    </w:p>
    <w:p w:rsidR="00C174C6" w:rsidRDefault="00C174C6" w:rsidP="003B37AF">
      <w:pPr>
        <w:pStyle w:val="Heading2"/>
        <w:ind w:hanging="840"/>
        <w:rPr>
          <w:rFonts w:ascii="Arial" w:hAnsi="Arial" w:cs="Arial"/>
          <w:b w:val="0"/>
          <w:i/>
          <w:sz w:val="32"/>
          <w:szCs w:val="32"/>
          <w:u w:val="none"/>
        </w:rPr>
      </w:pPr>
    </w:p>
    <w:p w:rsidR="00385263" w:rsidRPr="00375FE3" w:rsidRDefault="00385263" w:rsidP="003B37AF">
      <w:pPr>
        <w:pStyle w:val="Heading2"/>
        <w:ind w:hanging="840"/>
        <w:rPr>
          <w:rFonts w:ascii="Arial" w:hAnsi="Arial" w:cs="Arial"/>
          <w:b w:val="0"/>
          <w:i/>
          <w:sz w:val="32"/>
          <w:szCs w:val="32"/>
          <w:u w:val="none"/>
        </w:rPr>
      </w:pPr>
      <w:r w:rsidRPr="00375FE3">
        <w:rPr>
          <w:rFonts w:ascii="Arial" w:hAnsi="Arial" w:cs="Arial"/>
          <w:b w:val="0"/>
          <w:i/>
          <w:sz w:val="32"/>
          <w:szCs w:val="32"/>
          <w:u w:val="none"/>
        </w:rPr>
        <w:t>Etiquette 101</w:t>
      </w:r>
      <w:bookmarkEnd w:id="239"/>
      <w:bookmarkEnd w:id="240"/>
      <w:bookmarkEnd w:id="241"/>
      <w:bookmarkEnd w:id="242"/>
      <w:bookmarkEnd w:id="243"/>
      <w:r w:rsidRPr="00375FE3">
        <w:rPr>
          <w:rFonts w:ascii="Arial" w:hAnsi="Arial" w:cs="Arial"/>
          <w:b w:val="0"/>
          <w:i/>
          <w:sz w:val="32"/>
          <w:szCs w:val="32"/>
          <w:u w:val="none"/>
        </w:rPr>
        <w:t xml:space="preserve"> </w:t>
      </w:r>
    </w:p>
    <w:p w:rsidR="00385263" w:rsidRPr="00375FE3" w:rsidRDefault="00385263" w:rsidP="00385263">
      <w:pPr>
        <w:rPr>
          <w:rFonts w:ascii="Arial" w:hAnsi="Arial" w:cs="Arial"/>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 xml:space="preserve">In keeping with our Quality Service expectations, and in order to maintain and improve the positive image of the </w:t>
      </w:r>
      <w:smartTag w:uri="urn:schemas-microsoft-com:office:smarttags" w:element="place">
        <w:smartTag w:uri="urn:schemas-microsoft-com:office:smarttags" w:element="PlaceType">
          <w:r w:rsidRPr="00375FE3">
            <w:rPr>
              <w:rFonts w:ascii="Arial" w:hAnsi="Arial" w:cs="Arial"/>
              <w:sz w:val="28"/>
              <w:szCs w:val="28"/>
              <w:u w:val="none"/>
            </w:rPr>
            <w:t>University</w:t>
          </w:r>
        </w:smartTag>
        <w:r w:rsidRPr="00375FE3">
          <w:rPr>
            <w:rFonts w:ascii="Arial" w:hAnsi="Arial" w:cs="Arial"/>
            <w:sz w:val="28"/>
            <w:szCs w:val="28"/>
            <w:u w:val="none"/>
          </w:rPr>
          <w:t xml:space="preserve"> of </w:t>
        </w:r>
        <w:smartTag w:uri="urn:schemas-microsoft-com:office:smarttags" w:element="PlaceName">
          <w:r w:rsidRPr="00375FE3">
            <w:rPr>
              <w:rFonts w:ascii="Arial" w:hAnsi="Arial" w:cs="Arial"/>
              <w:sz w:val="28"/>
              <w:szCs w:val="28"/>
              <w:u w:val="none"/>
            </w:rPr>
            <w:t>Cincinnati</w:t>
          </w:r>
        </w:smartTag>
      </w:smartTag>
      <w:r w:rsidRPr="00375FE3">
        <w:rPr>
          <w:rFonts w:ascii="Arial" w:hAnsi="Arial" w:cs="Arial"/>
          <w:sz w:val="28"/>
          <w:szCs w:val="28"/>
          <w:u w:val="none"/>
        </w:rPr>
        <w:t xml:space="preserve"> we recommend these “First Contact Guidelines.”</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If you are the first person to become aware of a customer’s problem or complaint (whether in person or by any other means) it is your responsibility to offer assistance.  If you are unable to help, it is your responsibility to find the proper individual to address the customer’s issue.</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If not certain about whom to contact, or if unable to locate the proper person or a manager to help, it will be your responsibility to obtain the customer's name and a way of getting back to him/her with a solution at the earliest possible opportunity, and then to make sure that someone who can help is made aware of the situation.</w:t>
      </w:r>
    </w:p>
    <w:p w:rsidR="00385263" w:rsidRPr="00375FE3" w:rsidRDefault="00385263" w:rsidP="00F0006F">
      <w:pPr>
        <w:rPr>
          <w:rFonts w:ascii="Arial" w:hAnsi="Arial" w:cs="Arial"/>
          <w:sz w:val="28"/>
          <w:szCs w:val="28"/>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Customers should always feel that the first person with whom they came in contact about an issue has been helpful and has been provided quality service. Customers should never feel frustrated about lack of proper attention.</w:t>
      </w:r>
    </w:p>
    <w:p w:rsidR="00385263" w:rsidRPr="00375FE3" w:rsidRDefault="00385263" w:rsidP="00385263">
      <w:pPr>
        <w:rPr>
          <w:rFonts w:ascii="Arial" w:hAnsi="Arial" w:cs="Arial"/>
          <w:sz w:val="28"/>
          <w:szCs w:val="28"/>
          <w:u w:val="none"/>
        </w:rPr>
      </w:pPr>
    </w:p>
    <w:p w:rsidR="00385263" w:rsidRPr="00375FE3" w:rsidRDefault="00314BF1" w:rsidP="00385263">
      <w:pPr>
        <w:rPr>
          <w:rFonts w:ascii="Times New Roman" w:hAnsi="Times New Roman"/>
          <w:u w:val="none"/>
        </w:rPr>
      </w:pPr>
      <w:r>
        <w:rPr>
          <w:rFonts w:ascii="Times New Roman" w:hAnsi="Times New Roman"/>
          <w:iCs w:val="0"/>
          <w:noProof/>
        </w:rPr>
        <w:pict>
          <v:shape id="Picture 64" o:spid="_x0000_s1101" type="#_x0000_t75" alt="rwc_certificate 3" style="position:absolute;margin-left:-1in;margin-top:88.05pt;width:612pt;height:627.55pt;z-index:-251665920;visibility:visible">
            <v:imagedata r:id="rId17" o:title="rwc_certificate 3"/>
          </v:shape>
        </w:pict>
      </w:r>
      <w:r w:rsidR="00385263" w:rsidRPr="00375FE3">
        <w:rPr>
          <w:rFonts w:ascii="Times New Roman" w:hAnsi="Times New Roman"/>
          <w:u w:val="none"/>
        </w:rPr>
        <w:br w:type="page"/>
        <w:t xml:space="preserve"> </w:t>
      </w:r>
    </w:p>
    <w:p w:rsidR="00385263" w:rsidRPr="00375FE3" w:rsidRDefault="00385263" w:rsidP="00E640AD">
      <w:pPr>
        <w:pStyle w:val="Heading1"/>
        <w:rPr>
          <w:sz w:val="40"/>
          <w:szCs w:val="40"/>
          <w:u w:val="none"/>
        </w:rPr>
      </w:pPr>
      <w:bookmarkStart w:id="244" w:name="_Toc161916621"/>
      <w:bookmarkStart w:id="245" w:name="_Toc161918795"/>
      <w:bookmarkStart w:id="246" w:name="_Toc161941113"/>
      <w:bookmarkStart w:id="247" w:name="_Toc164454599"/>
      <w:bookmarkStart w:id="248" w:name="_Toc191750864"/>
      <w:r w:rsidRPr="00375FE3">
        <w:rPr>
          <w:sz w:val="40"/>
          <w:szCs w:val="40"/>
          <w:u w:val="none"/>
        </w:rPr>
        <w:t>ADDENDUM A</w:t>
      </w:r>
      <w:bookmarkEnd w:id="244"/>
      <w:bookmarkEnd w:id="245"/>
      <w:bookmarkEnd w:id="246"/>
      <w:bookmarkEnd w:id="247"/>
      <w:bookmarkEnd w:id="248"/>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B37AF">
      <w:pPr>
        <w:jc w:val="center"/>
        <w:rPr>
          <w:rFonts w:ascii="Arial" w:hAnsi="Arial" w:cs="Arial"/>
          <w:i/>
          <w:sz w:val="40"/>
          <w:szCs w:val="40"/>
          <w:u w:val="none"/>
        </w:rPr>
      </w:pPr>
      <w:r w:rsidRPr="00375FE3">
        <w:rPr>
          <w:rFonts w:ascii="Arial" w:hAnsi="Arial" w:cs="Arial"/>
          <w:i/>
          <w:sz w:val="40"/>
          <w:szCs w:val="40"/>
          <w:u w:val="none"/>
        </w:rPr>
        <w:t>Student Work Schedule</w:t>
      </w:r>
    </w:p>
    <w:p w:rsidR="00385263" w:rsidRPr="00375FE3" w:rsidRDefault="00385263" w:rsidP="00385263">
      <w:pPr>
        <w:rPr>
          <w:rFonts w:ascii="Arial" w:hAnsi="Arial" w:cs="Arial"/>
          <w:u w:val="none"/>
        </w:rPr>
      </w:pPr>
    </w:p>
    <w:p w:rsidR="003B37AF" w:rsidRPr="000969F2" w:rsidRDefault="00385263" w:rsidP="00385263">
      <w:pPr>
        <w:rPr>
          <w:rFonts w:ascii="Arial" w:hAnsi="Arial" w:cs="Arial"/>
          <w:b/>
          <w:sz w:val="28"/>
          <w:szCs w:val="28"/>
        </w:rPr>
      </w:pPr>
      <w:r w:rsidRPr="00375FE3">
        <w:rPr>
          <w:rFonts w:ascii="Arial" w:hAnsi="Arial" w:cs="Arial"/>
          <w:b/>
          <w:sz w:val="28"/>
          <w:szCs w:val="28"/>
          <w:u w:val="none"/>
        </w:rPr>
        <w:t>Name:</w:t>
      </w:r>
      <w:r w:rsidR="003B37AF" w:rsidRPr="000969F2">
        <w:rPr>
          <w:rFonts w:ascii="Arial" w:hAnsi="Arial" w:cs="Arial"/>
          <w:b/>
          <w:sz w:val="28"/>
          <w:szCs w:val="28"/>
        </w:rPr>
        <w:tab/>
      </w:r>
      <w:r w:rsidR="003B37AF" w:rsidRPr="000969F2">
        <w:rPr>
          <w:rFonts w:ascii="Arial" w:hAnsi="Arial" w:cs="Arial"/>
          <w:b/>
          <w:sz w:val="28"/>
          <w:szCs w:val="28"/>
        </w:rPr>
        <w:tab/>
      </w:r>
      <w:r w:rsidR="003B37AF" w:rsidRPr="000969F2">
        <w:rPr>
          <w:rFonts w:ascii="Arial" w:hAnsi="Arial" w:cs="Arial"/>
          <w:b/>
          <w:sz w:val="28"/>
          <w:szCs w:val="28"/>
        </w:rPr>
        <w:tab/>
      </w:r>
      <w:r w:rsidR="003B37AF" w:rsidRPr="000969F2">
        <w:rPr>
          <w:rFonts w:ascii="Arial" w:hAnsi="Arial" w:cs="Arial"/>
          <w:b/>
          <w:sz w:val="28"/>
          <w:szCs w:val="28"/>
        </w:rPr>
        <w:tab/>
      </w:r>
      <w:r w:rsidR="003B37AF" w:rsidRPr="000969F2">
        <w:rPr>
          <w:rFonts w:ascii="Arial" w:hAnsi="Arial" w:cs="Arial"/>
          <w:b/>
          <w:sz w:val="28"/>
          <w:szCs w:val="28"/>
        </w:rPr>
        <w:tab/>
      </w:r>
      <w:r w:rsidR="003B37AF" w:rsidRPr="000969F2">
        <w:rPr>
          <w:rFonts w:ascii="Arial" w:hAnsi="Arial" w:cs="Arial"/>
          <w:b/>
          <w:sz w:val="28"/>
          <w:szCs w:val="28"/>
        </w:rPr>
        <w:tab/>
      </w:r>
      <w:r w:rsidR="003B37AF" w:rsidRPr="000969F2">
        <w:rPr>
          <w:rFonts w:ascii="Arial" w:hAnsi="Arial" w:cs="Arial"/>
          <w:b/>
          <w:sz w:val="28"/>
          <w:szCs w:val="28"/>
        </w:rPr>
        <w:tab/>
      </w:r>
    </w:p>
    <w:p w:rsidR="00385263" w:rsidRPr="00375FE3" w:rsidRDefault="00385263" w:rsidP="00385263">
      <w:pPr>
        <w:rPr>
          <w:rFonts w:ascii="Arial" w:hAnsi="Arial" w:cs="Arial"/>
          <w:b/>
          <w:sz w:val="28"/>
          <w:szCs w:val="28"/>
          <w:u w:val="none"/>
        </w:rPr>
      </w:pPr>
      <w:r w:rsidRPr="00375FE3">
        <w:rPr>
          <w:rFonts w:ascii="Arial" w:hAnsi="Arial" w:cs="Arial"/>
          <w:b/>
          <w:sz w:val="28"/>
          <w:szCs w:val="28"/>
          <w:u w:val="none"/>
        </w:rPr>
        <w:t>Quarter:</w:t>
      </w:r>
      <w:r w:rsidR="003B37AF" w:rsidRPr="000969F2">
        <w:rPr>
          <w:rFonts w:ascii="Arial" w:hAnsi="Arial" w:cs="Arial"/>
          <w:b/>
          <w:sz w:val="28"/>
          <w:szCs w:val="28"/>
        </w:rPr>
        <w:tab/>
      </w:r>
      <w:r w:rsidR="003B37AF" w:rsidRPr="000969F2">
        <w:rPr>
          <w:rFonts w:ascii="Arial" w:hAnsi="Arial" w:cs="Arial"/>
          <w:b/>
          <w:sz w:val="28"/>
          <w:szCs w:val="28"/>
        </w:rPr>
        <w:tab/>
      </w:r>
      <w:r w:rsidR="000969F2">
        <w:rPr>
          <w:rFonts w:ascii="Arial" w:hAnsi="Arial" w:cs="Arial"/>
          <w:b/>
          <w:sz w:val="28"/>
          <w:szCs w:val="28"/>
        </w:rPr>
        <w:t xml:space="preserve">                            </w:t>
      </w:r>
      <w:r w:rsidR="003B37AF" w:rsidRPr="000969F2">
        <w:rPr>
          <w:rFonts w:ascii="Arial" w:hAnsi="Arial" w:cs="Arial"/>
          <w:b/>
          <w:sz w:val="28"/>
          <w:szCs w:val="28"/>
        </w:rPr>
        <w:tab/>
      </w:r>
      <w:r w:rsidR="003B37AF" w:rsidRPr="000969F2">
        <w:rPr>
          <w:rFonts w:ascii="Arial" w:hAnsi="Arial" w:cs="Arial"/>
          <w:b/>
          <w:sz w:val="28"/>
          <w:szCs w:val="28"/>
        </w:rPr>
        <w:tab/>
      </w:r>
      <w:r w:rsidR="000969F2">
        <w:rPr>
          <w:rFonts w:ascii="Arial" w:hAnsi="Arial" w:cs="Arial"/>
          <w:b/>
          <w:sz w:val="28"/>
          <w:szCs w:val="28"/>
          <w:u w:val="none"/>
        </w:rPr>
        <w:t xml:space="preserve">         </w:t>
      </w:r>
      <w:r w:rsidR="003B37AF" w:rsidRPr="000969F2">
        <w:rPr>
          <w:rFonts w:ascii="Arial" w:hAnsi="Arial" w:cs="Arial"/>
          <w:b/>
          <w:sz w:val="28"/>
          <w:szCs w:val="28"/>
          <w:u w:val="none"/>
        </w:rPr>
        <w:tab/>
      </w:r>
      <w:r w:rsidRPr="00375FE3">
        <w:rPr>
          <w:rFonts w:ascii="Arial" w:hAnsi="Arial" w:cs="Arial"/>
          <w:b/>
          <w:sz w:val="28"/>
          <w:szCs w:val="28"/>
          <w:u w:val="none"/>
        </w:rPr>
        <w:t xml:space="preserve"> </w:t>
      </w:r>
    </w:p>
    <w:p w:rsidR="00385263" w:rsidRPr="00375FE3" w:rsidRDefault="00385263" w:rsidP="00385263">
      <w:pPr>
        <w:rPr>
          <w:rFonts w:ascii="Arial" w:hAnsi="Arial" w:cs="Arial"/>
          <w:b/>
          <w:sz w:val="28"/>
          <w:szCs w:val="28"/>
          <w:u w:val="none"/>
        </w:rPr>
      </w:pPr>
    </w:p>
    <w:p w:rsidR="00385263" w:rsidRPr="00375FE3" w:rsidRDefault="00385263" w:rsidP="00385263">
      <w:pPr>
        <w:rPr>
          <w:rFonts w:ascii="Arial" w:hAnsi="Arial" w:cs="Arial"/>
          <w:b/>
          <w:sz w:val="28"/>
          <w:szCs w:val="28"/>
          <w:u w:val="none"/>
        </w:rPr>
      </w:pPr>
    </w:p>
    <w:p w:rsidR="00385263" w:rsidRPr="00375FE3" w:rsidRDefault="00385263" w:rsidP="00385263">
      <w:pPr>
        <w:rPr>
          <w:rFonts w:ascii="Arial" w:hAnsi="Arial" w:cs="Arial"/>
          <w:b/>
          <w:sz w:val="28"/>
          <w:szCs w:val="28"/>
          <w:u w:val="none"/>
        </w:rPr>
      </w:pPr>
    </w:p>
    <w:p w:rsidR="00385263" w:rsidRPr="00375FE3" w:rsidRDefault="00D46C5C" w:rsidP="00385263">
      <w:pPr>
        <w:rPr>
          <w:rFonts w:ascii="Arial" w:hAnsi="Arial" w:cs="Arial"/>
          <w:b/>
          <w:sz w:val="28"/>
          <w:szCs w:val="28"/>
          <w:u w:val="none"/>
        </w:rPr>
      </w:pPr>
      <w:r>
        <w:rPr>
          <w:rFonts w:ascii="Arial" w:hAnsi="Arial" w:cs="Arial"/>
          <w:b/>
          <w:sz w:val="28"/>
          <w:szCs w:val="28"/>
          <w:u w:val="none"/>
        </w:rPr>
        <w:tab/>
      </w:r>
      <w:r>
        <w:rPr>
          <w:rFonts w:ascii="Arial" w:hAnsi="Arial" w:cs="Arial"/>
          <w:b/>
          <w:sz w:val="28"/>
          <w:szCs w:val="28"/>
          <w:u w:val="none"/>
        </w:rPr>
        <w:tab/>
        <w:t xml:space="preserve">   Autumn</w:t>
      </w:r>
      <w:r>
        <w:rPr>
          <w:rFonts w:ascii="Arial" w:hAnsi="Arial" w:cs="Arial"/>
          <w:b/>
          <w:sz w:val="28"/>
          <w:szCs w:val="28"/>
          <w:u w:val="none"/>
        </w:rPr>
        <w:tab/>
        <w:t xml:space="preserve">        Winter</w:t>
      </w:r>
      <w:r>
        <w:rPr>
          <w:rFonts w:ascii="Arial" w:hAnsi="Arial" w:cs="Arial"/>
          <w:b/>
          <w:sz w:val="28"/>
          <w:szCs w:val="28"/>
          <w:u w:val="none"/>
        </w:rPr>
        <w:tab/>
        <w:t xml:space="preserve">   Spring</w:t>
      </w:r>
      <w:r>
        <w:rPr>
          <w:rFonts w:ascii="Arial" w:hAnsi="Arial" w:cs="Arial"/>
          <w:b/>
          <w:sz w:val="28"/>
          <w:szCs w:val="28"/>
          <w:u w:val="none"/>
        </w:rPr>
        <w:tab/>
        <w:t xml:space="preserve">       Summer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2"/>
        <w:gridCol w:w="1771"/>
        <w:gridCol w:w="1771"/>
        <w:gridCol w:w="1771"/>
        <w:gridCol w:w="1772"/>
      </w:tblGrid>
      <w:tr w:rsidR="00D120A1" w:rsidRPr="00375FE3" w:rsidTr="00314BF1">
        <w:tc>
          <w:tcPr>
            <w:tcW w:w="1771" w:type="dxa"/>
          </w:tcPr>
          <w:p w:rsidR="00385263" w:rsidRPr="00314BF1" w:rsidRDefault="00385263" w:rsidP="00385263">
            <w:pPr>
              <w:rPr>
                <w:rFonts w:ascii="Arial" w:hAnsi="Arial" w:cs="Arial"/>
                <w:b/>
                <w:sz w:val="28"/>
                <w:szCs w:val="28"/>
                <w:u w:val="none"/>
              </w:rPr>
            </w:pPr>
            <w:r w:rsidRPr="00314BF1">
              <w:rPr>
                <w:rFonts w:ascii="Arial" w:hAnsi="Arial" w:cs="Arial"/>
                <w:b/>
                <w:sz w:val="28"/>
                <w:szCs w:val="28"/>
                <w:u w:val="none"/>
              </w:rPr>
              <w:t>Monday</w:t>
            </w: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2" w:type="dxa"/>
          </w:tcPr>
          <w:p w:rsidR="00385263" w:rsidRPr="00314BF1" w:rsidRDefault="00385263" w:rsidP="00385263">
            <w:pPr>
              <w:rPr>
                <w:rFonts w:ascii="Arial" w:hAnsi="Arial" w:cs="Arial"/>
                <w:b/>
                <w:sz w:val="28"/>
                <w:szCs w:val="28"/>
                <w:u w:val="none"/>
              </w:rPr>
            </w:pPr>
          </w:p>
        </w:tc>
      </w:tr>
      <w:tr w:rsidR="00D120A1" w:rsidRPr="00375FE3" w:rsidTr="00314BF1">
        <w:tc>
          <w:tcPr>
            <w:tcW w:w="1771" w:type="dxa"/>
          </w:tcPr>
          <w:p w:rsidR="00385263" w:rsidRPr="00314BF1" w:rsidRDefault="00385263" w:rsidP="00385263">
            <w:pPr>
              <w:rPr>
                <w:rFonts w:ascii="Arial" w:hAnsi="Arial" w:cs="Arial"/>
                <w:b/>
                <w:sz w:val="28"/>
                <w:szCs w:val="28"/>
                <w:u w:val="none"/>
              </w:rPr>
            </w:pPr>
            <w:r w:rsidRPr="00314BF1">
              <w:rPr>
                <w:rFonts w:ascii="Arial" w:hAnsi="Arial" w:cs="Arial"/>
                <w:b/>
                <w:sz w:val="28"/>
                <w:szCs w:val="28"/>
                <w:u w:val="none"/>
              </w:rPr>
              <w:t>Tuesday</w:t>
            </w: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2" w:type="dxa"/>
          </w:tcPr>
          <w:p w:rsidR="00385263" w:rsidRPr="00314BF1" w:rsidRDefault="00385263" w:rsidP="00385263">
            <w:pPr>
              <w:rPr>
                <w:rFonts w:ascii="Arial" w:hAnsi="Arial" w:cs="Arial"/>
                <w:b/>
                <w:sz w:val="28"/>
                <w:szCs w:val="28"/>
                <w:u w:val="none"/>
              </w:rPr>
            </w:pPr>
          </w:p>
        </w:tc>
      </w:tr>
      <w:tr w:rsidR="00D120A1" w:rsidRPr="00375FE3" w:rsidTr="00314BF1">
        <w:tc>
          <w:tcPr>
            <w:tcW w:w="1771" w:type="dxa"/>
          </w:tcPr>
          <w:p w:rsidR="00385263" w:rsidRPr="00314BF1" w:rsidRDefault="00385263" w:rsidP="00385263">
            <w:pPr>
              <w:rPr>
                <w:rFonts w:ascii="Arial" w:hAnsi="Arial" w:cs="Arial"/>
                <w:b/>
                <w:sz w:val="28"/>
                <w:szCs w:val="28"/>
                <w:u w:val="none"/>
              </w:rPr>
            </w:pPr>
            <w:r w:rsidRPr="00314BF1">
              <w:rPr>
                <w:rFonts w:ascii="Arial" w:hAnsi="Arial" w:cs="Arial"/>
                <w:b/>
                <w:sz w:val="28"/>
                <w:szCs w:val="28"/>
                <w:u w:val="none"/>
              </w:rPr>
              <w:t>Wednesday</w:t>
            </w: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2" w:type="dxa"/>
          </w:tcPr>
          <w:p w:rsidR="00385263" w:rsidRPr="00314BF1" w:rsidRDefault="00385263" w:rsidP="00385263">
            <w:pPr>
              <w:rPr>
                <w:rFonts w:ascii="Arial" w:hAnsi="Arial" w:cs="Arial"/>
                <w:b/>
                <w:sz w:val="28"/>
                <w:szCs w:val="28"/>
                <w:u w:val="none"/>
              </w:rPr>
            </w:pPr>
          </w:p>
        </w:tc>
      </w:tr>
      <w:tr w:rsidR="00D120A1" w:rsidRPr="00375FE3" w:rsidTr="00314BF1">
        <w:tc>
          <w:tcPr>
            <w:tcW w:w="1771" w:type="dxa"/>
          </w:tcPr>
          <w:p w:rsidR="00385263" w:rsidRPr="00314BF1" w:rsidRDefault="00385263" w:rsidP="00385263">
            <w:pPr>
              <w:rPr>
                <w:rFonts w:ascii="Arial" w:hAnsi="Arial" w:cs="Arial"/>
                <w:b/>
                <w:sz w:val="28"/>
                <w:szCs w:val="28"/>
                <w:u w:val="none"/>
              </w:rPr>
            </w:pPr>
            <w:r w:rsidRPr="00314BF1">
              <w:rPr>
                <w:rFonts w:ascii="Arial" w:hAnsi="Arial" w:cs="Arial"/>
                <w:b/>
                <w:sz w:val="28"/>
                <w:szCs w:val="28"/>
                <w:u w:val="none"/>
              </w:rPr>
              <w:t>Thursday</w:t>
            </w: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2" w:type="dxa"/>
          </w:tcPr>
          <w:p w:rsidR="00385263" w:rsidRPr="00314BF1" w:rsidRDefault="00385263" w:rsidP="00385263">
            <w:pPr>
              <w:rPr>
                <w:rFonts w:ascii="Arial" w:hAnsi="Arial" w:cs="Arial"/>
                <w:b/>
                <w:sz w:val="28"/>
                <w:szCs w:val="28"/>
                <w:u w:val="none"/>
              </w:rPr>
            </w:pPr>
          </w:p>
        </w:tc>
      </w:tr>
      <w:tr w:rsidR="00D120A1" w:rsidRPr="00375FE3" w:rsidTr="00314BF1">
        <w:tc>
          <w:tcPr>
            <w:tcW w:w="1771" w:type="dxa"/>
          </w:tcPr>
          <w:p w:rsidR="00385263" w:rsidRPr="00314BF1" w:rsidRDefault="00385263" w:rsidP="00385263">
            <w:pPr>
              <w:rPr>
                <w:rFonts w:ascii="Arial" w:hAnsi="Arial" w:cs="Arial"/>
                <w:b/>
                <w:sz w:val="28"/>
                <w:szCs w:val="28"/>
                <w:u w:val="none"/>
              </w:rPr>
            </w:pPr>
            <w:r w:rsidRPr="00314BF1">
              <w:rPr>
                <w:rFonts w:ascii="Arial" w:hAnsi="Arial" w:cs="Arial"/>
                <w:b/>
                <w:sz w:val="28"/>
                <w:szCs w:val="28"/>
                <w:u w:val="none"/>
              </w:rPr>
              <w:t>Friday</w:t>
            </w: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1" w:type="dxa"/>
          </w:tcPr>
          <w:p w:rsidR="00385263" w:rsidRPr="00314BF1" w:rsidRDefault="00385263" w:rsidP="00385263">
            <w:pPr>
              <w:rPr>
                <w:rFonts w:ascii="Arial" w:hAnsi="Arial" w:cs="Arial"/>
                <w:b/>
                <w:sz w:val="28"/>
                <w:szCs w:val="28"/>
                <w:u w:val="none"/>
              </w:rPr>
            </w:pPr>
          </w:p>
        </w:tc>
        <w:tc>
          <w:tcPr>
            <w:tcW w:w="1772" w:type="dxa"/>
          </w:tcPr>
          <w:p w:rsidR="00385263" w:rsidRPr="00314BF1" w:rsidRDefault="00385263" w:rsidP="00385263">
            <w:pPr>
              <w:rPr>
                <w:rFonts w:ascii="Arial" w:hAnsi="Arial" w:cs="Arial"/>
                <w:b/>
                <w:sz w:val="28"/>
                <w:szCs w:val="28"/>
                <w:u w:val="none"/>
              </w:rPr>
            </w:pPr>
          </w:p>
        </w:tc>
      </w:tr>
    </w:tbl>
    <w:p w:rsidR="00385263" w:rsidRPr="00375FE3" w:rsidRDefault="00385263" w:rsidP="00385263">
      <w:pPr>
        <w:rPr>
          <w:rFonts w:ascii="Arial" w:hAnsi="Arial" w:cs="Arial"/>
          <w:b/>
          <w:u w:val="none"/>
        </w:rPr>
      </w:pPr>
    </w:p>
    <w:p w:rsidR="00385263" w:rsidRPr="00375FE3" w:rsidRDefault="00385263" w:rsidP="00385263">
      <w:pPr>
        <w:rPr>
          <w:rFonts w:ascii="Arial" w:hAnsi="Arial" w:cs="Arial"/>
          <w:u w:val="none"/>
        </w:rPr>
      </w:pPr>
      <w:r w:rsidRPr="00375FE3">
        <w:rPr>
          <w:rFonts w:ascii="Arial" w:hAnsi="Arial" w:cs="Arial"/>
          <w:u w:val="none"/>
        </w:rPr>
        <w:br w:type="page"/>
      </w:r>
    </w:p>
    <w:p w:rsidR="00E640AD" w:rsidRPr="00375FE3" w:rsidRDefault="00E640AD" w:rsidP="00E640AD">
      <w:pPr>
        <w:pStyle w:val="Heading1"/>
        <w:rPr>
          <w:sz w:val="40"/>
          <w:szCs w:val="40"/>
          <w:u w:val="none"/>
        </w:rPr>
      </w:pPr>
      <w:bookmarkStart w:id="249" w:name="_Toc164454600"/>
      <w:bookmarkStart w:id="250" w:name="_Toc191750865"/>
      <w:bookmarkStart w:id="251" w:name="_Toc161916622"/>
      <w:bookmarkStart w:id="252" w:name="_Toc161918796"/>
      <w:bookmarkStart w:id="253" w:name="_Toc161941114"/>
      <w:r w:rsidRPr="00375FE3">
        <w:rPr>
          <w:sz w:val="40"/>
          <w:szCs w:val="40"/>
          <w:u w:val="none"/>
        </w:rPr>
        <w:t>ADDENDUM B</w:t>
      </w:r>
      <w:bookmarkEnd w:id="249"/>
      <w:bookmarkEnd w:id="250"/>
    </w:p>
    <w:p w:rsidR="008678C6" w:rsidRPr="00375FE3" w:rsidRDefault="008678C6" w:rsidP="008678C6">
      <w:pPr>
        <w:rPr>
          <w:rFonts w:ascii="Arial" w:hAnsi="Arial" w:cs="Arial"/>
          <w:u w:val="none"/>
        </w:rPr>
      </w:pPr>
    </w:p>
    <w:p w:rsidR="00385263" w:rsidRPr="00D94F36" w:rsidRDefault="00385263" w:rsidP="00E640AD">
      <w:pPr>
        <w:rPr>
          <w:rFonts w:ascii="Arial" w:hAnsi="Arial" w:cs="Arial"/>
          <w:b/>
          <w:sz w:val="40"/>
          <w:szCs w:val="40"/>
          <w:u w:val="none"/>
        </w:rPr>
      </w:pPr>
      <w:r w:rsidRPr="00D94F36">
        <w:rPr>
          <w:rFonts w:ascii="Arial" w:hAnsi="Arial" w:cs="Arial"/>
          <w:b/>
          <w:sz w:val="40"/>
          <w:szCs w:val="40"/>
          <w:u w:val="none"/>
        </w:rPr>
        <w:t>Teletime Procedure Summary</w:t>
      </w:r>
      <w:bookmarkEnd w:id="251"/>
      <w:bookmarkEnd w:id="252"/>
      <w:bookmarkEnd w:id="253"/>
    </w:p>
    <w:p w:rsidR="008678C6" w:rsidRPr="00375FE3" w:rsidRDefault="008678C6" w:rsidP="00E640AD">
      <w:pPr>
        <w:rPr>
          <w:rFonts w:ascii="Arial" w:hAnsi="Arial" w:cs="Arial"/>
          <w:b/>
          <w:u w:val="none"/>
        </w:rPr>
      </w:pPr>
    </w:p>
    <w:p w:rsidR="00385263" w:rsidRPr="00375FE3" w:rsidRDefault="00385263" w:rsidP="00F0006F">
      <w:pPr>
        <w:rPr>
          <w:rFonts w:ascii="Arial" w:hAnsi="Arial" w:cs="Arial"/>
          <w:sz w:val="28"/>
          <w:szCs w:val="28"/>
          <w:u w:val="none"/>
        </w:rPr>
      </w:pPr>
      <w:bookmarkStart w:id="254" w:name="_Toc161916623"/>
      <w:bookmarkStart w:id="255" w:name="_Toc161918797"/>
      <w:bookmarkStart w:id="256" w:name="_Toc161941115"/>
      <w:r w:rsidRPr="00375FE3">
        <w:rPr>
          <w:rFonts w:ascii="Arial" w:hAnsi="Arial" w:cs="Arial"/>
          <w:sz w:val="28"/>
          <w:szCs w:val="28"/>
          <w:u w:val="none"/>
        </w:rPr>
        <w:t>Clocking in and out daily, for breaks and lunch, may require the use of UC’s KRONOS timekeeping system and the Teletime phone system.  Management will inform you of the designated telephone to use when clocking in and out.</w:t>
      </w:r>
      <w:bookmarkEnd w:id="254"/>
      <w:bookmarkEnd w:id="255"/>
      <w:bookmarkEnd w:id="256"/>
    </w:p>
    <w:p w:rsidR="009148A1" w:rsidRPr="00375FE3" w:rsidRDefault="009148A1" w:rsidP="00F0006F">
      <w:pPr>
        <w:rPr>
          <w:rFonts w:ascii="Arial" w:hAnsi="Arial" w:cs="Arial"/>
          <w:sz w:val="28"/>
          <w:szCs w:val="28"/>
          <w:u w:val="none"/>
        </w:rPr>
      </w:pPr>
    </w:p>
    <w:p w:rsidR="00385263" w:rsidRPr="00375FE3" w:rsidRDefault="00385263" w:rsidP="008678C6">
      <w:pPr>
        <w:numPr>
          <w:ilvl w:val="0"/>
          <w:numId w:val="12"/>
        </w:numPr>
        <w:rPr>
          <w:rFonts w:ascii="Arial" w:hAnsi="Arial" w:cs="Arial"/>
          <w:sz w:val="28"/>
          <w:szCs w:val="28"/>
          <w:u w:val="none"/>
        </w:rPr>
      </w:pPr>
      <w:bookmarkStart w:id="257" w:name="_Toc161916624"/>
      <w:bookmarkStart w:id="258" w:name="_Toc161918798"/>
      <w:bookmarkStart w:id="259" w:name="_Toc161941116"/>
      <w:bookmarkStart w:id="260" w:name="_Toc161916625"/>
      <w:bookmarkStart w:id="261" w:name="_Toc161918799"/>
      <w:bookmarkStart w:id="262" w:name="_Toc161941117"/>
      <w:bookmarkEnd w:id="257"/>
      <w:bookmarkEnd w:id="258"/>
      <w:bookmarkEnd w:id="259"/>
      <w:r w:rsidRPr="00375FE3">
        <w:rPr>
          <w:rFonts w:ascii="Arial" w:hAnsi="Arial" w:cs="Arial"/>
          <w:sz w:val="28"/>
          <w:szCs w:val="28"/>
          <w:u w:val="none"/>
        </w:rPr>
        <w:t>To Access Teletime:</w:t>
      </w:r>
      <w:r w:rsidRPr="00375FE3">
        <w:rPr>
          <w:rFonts w:ascii="Arial" w:hAnsi="Arial" w:cs="Arial"/>
          <w:sz w:val="28"/>
          <w:szCs w:val="28"/>
          <w:u w:val="none"/>
        </w:rPr>
        <w:tab/>
        <w:t>Dial 8-3939.  If your User Profile permits, you</w:t>
      </w:r>
      <w:bookmarkEnd w:id="260"/>
      <w:bookmarkEnd w:id="261"/>
      <w:bookmarkEnd w:id="262"/>
      <w:r w:rsidRPr="00375FE3">
        <w:rPr>
          <w:rFonts w:ascii="Arial" w:hAnsi="Arial" w:cs="Arial"/>
          <w:sz w:val="28"/>
          <w:szCs w:val="28"/>
          <w:u w:val="none"/>
        </w:rPr>
        <w:t xml:space="preserve"> </w:t>
      </w:r>
    </w:p>
    <w:p w:rsidR="00385263" w:rsidRPr="00375FE3" w:rsidRDefault="00385263" w:rsidP="008678C6">
      <w:pPr>
        <w:numPr>
          <w:ilvl w:val="0"/>
          <w:numId w:val="12"/>
        </w:numPr>
        <w:rPr>
          <w:rFonts w:ascii="Arial" w:hAnsi="Arial" w:cs="Arial"/>
          <w:sz w:val="28"/>
          <w:szCs w:val="28"/>
          <w:u w:val="none"/>
        </w:rPr>
      </w:pPr>
      <w:bookmarkStart w:id="263" w:name="_Toc161916626"/>
      <w:bookmarkStart w:id="264" w:name="_Toc161918800"/>
      <w:bookmarkStart w:id="265" w:name="_Toc161941118"/>
      <w:r w:rsidRPr="00375FE3">
        <w:rPr>
          <w:rFonts w:ascii="Arial" w:hAnsi="Arial" w:cs="Arial"/>
          <w:sz w:val="28"/>
          <w:szCs w:val="28"/>
          <w:u w:val="none"/>
        </w:rPr>
        <w:t>May also dial (513) 558-3939 from the outside.</w:t>
      </w:r>
      <w:bookmarkEnd w:id="263"/>
      <w:bookmarkEnd w:id="264"/>
      <w:bookmarkEnd w:id="265"/>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Sign In:</w:t>
      </w:r>
      <w:r w:rsidRPr="00375FE3">
        <w:rPr>
          <w:rFonts w:ascii="Arial" w:hAnsi="Arial" w:cs="Arial"/>
          <w:sz w:val="28"/>
          <w:szCs w:val="28"/>
          <w:u w:val="none"/>
        </w:rPr>
        <w:tab/>
        <w:t xml:space="preserve">Key in your Teletime ID, then press #. This puts </w:t>
      </w:r>
    </w:p>
    <w:p w:rsidR="00385263" w:rsidRPr="00375FE3" w:rsidRDefault="00A027B2" w:rsidP="00A027B2">
      <w:pPr>
        <w:ind w:left="360" w:firstLine="360"/>
        <w:rPr>
          <w:rFonts w:ascii="Arial" w:hAnsi="Arial" w:cs="Arial"/>
          <w:sz w:val="28"/>
          <w:szCs w:val="28"/>
          <w:u w:val="none"/>
        </w:rPr>
      </w:pPr>
      <w:r>
        <w:rPr>
          <w:rFonts w:ascii="Arial" w:hAnsi="Arial" w:cs="Arial"/>
          <w:sz w:val="28"/>
          <w:szCs w:val="28"/>
          <w:u w:val="none"/>
        </w:rPr>
        <w:t>y</w:t>
      </w:r>
      <w:r w:rsidR="00385263" w:rsidRPr="00375FE3">
        <w:rPr>
          <w:rFonts w:ascii="Arial" w:hAnsi="Arial" w:cs="Arial"/>
          <w:sz w:val="28"/>
          <w:szCs w:val="28"/>
          <w:u w:val="none"/>
        </w:rPr>
        <w:t>ou into the Main Menu.</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Timestamp:</w:t>
      </w:r>
      <w:r w:rsidRPr="00375FE3">
        <w:rPr>
          <w:rFonts w:ascii="Arial" w:hAnsi="Arial" w:cs="Arial"/>
          <w:sz w:val="28"/>
          <w:szCs w:val="28"/>
          <w:u w:val="none"/>
        </w:rPr>
        <w:tab/>
        <w:t>Press 1.  Then press # to disconnect.</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Check ONE DAY’S Schedule:</w:t>
      </w:r>
      <w:r w:rsidRPr="00375FE3">
        <w:rPr>
          <w:rFonts w:ascii="Arial" w:hAnsi="Arial" w:cs="Arial"/>
          <w:sz w:val="28"/>
          <w:szCs w:val="28"/>
          <w:u w:val="none"/>
        </w:rPr>
        <w:tab/>
        <w:t xml:space="preserve">Press 6 for inquiries, then 1.  Then enter the </w:t>
      </w:r>
    </w:p>
    <w:p w:rsidR="00385263" w:rsidRPr="00375FE3" w:rsidRDefault="00A027B2" w:rsidP="00A027B2">
      <w:pPr>
        <w:ind w:left="360" w:firstLine="360"/>
        <w:rPr>
          <w:rFonts w:ascii="Arial" w:hAnsi="Arial" w:cs="Arial"/>
          <w:sz w:val="28"/>
          <w:szCs w:val="28"/>
          <w:u w:val="none"/>
        </w:rPr>
      </w:pPr>
      <w:r>
        <w:rPr>
          <w:rFonts w:ascii="Arial" w:hAnsi="Arial" w:cs="Arial"/>
          <w:sz w:val="28"/>
          <w:szCs w:val="28"/>
          <w:u w:val="none"/>
        </w:rPr>
        <w:t>d</w:t>
      </w:r>
      <w:r w:rsidR="00385263" w:rsidRPr="00375FE3">
        <w:rPr>
          <w:rFonts w:ascii="Arial" w:hAnsi="Arial" w:cs="Arial"/>
          <w:sz w:val="28"/>
          <w:szCs w:val="28"/>
          <w:u w:val="none"/>
        </w:rPr>
        <w:t>ate (MMDD) then #.  Press # to return to the Main Menu.</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Check Accrual Balances:</w:t>
      </w:r>
      <w:r w:rsidRPr="00375FE3">
        <w:rPr>
          <w:rFonts w:ascii="Arial" w:hAnsi="Arial" w:cs="Arial"/>
          <w:sz w:val="28"/>
          <w:szCs w:val="28"/>
          <w:u w:val="none"/>
        </w:rPr>
        <w:tab/>
        <w:t xml:space="preserve">Press 6 for inquiries, then 3.  Press # to return </w:t>
      </w:r>
    </w:p>
    <w:p w:rsidR="00385263" w:rsidRPr="00375FE3" w:rsidRDefault="00A027B2" w:rsidP="00A027B2">
      <w:pPr>
        <w:ind w:left="360" w:firstLine="360"/>
        <w:rPr>
          <w:rFonts w:ascii="Arial" w:hAnsi="Arial" w:cs="Arial"/>
          <w:sz w:val="28"/>
          <w:szCs w:val="28"/>
          <w:u w:val="none"/>
        </w:rPr>
      </w:pPr>
      <w:r>
        <w:rPr>
          <w:rFonts w:ascii="Arial" w:hAnsi="Arial" w:cs="Arial"/>
          <w:sz w:val="28"/>
          <w:szCs w:val="28"/>
          <w:u w:val="none"/>
        </w:rPr>
        <w:t>t</w:t>
      </w:r>
      <w:r w:rsidR="00385263" w:rsidRPr="00375FE3">
        <w:rPr>
          <w:rFonts w:ascii="Arial" w:hAnsi="Arial" w:cs="Arial"/>
          <w:sz w:val="28"/>
          <w:szCs w:val="28"/>
          <w:u w:val="none"/>
        </w:rPr>
        <w:t>o the Main Menu.</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Check Total Hours:</w:t>
      </w:r>
      <w:r w:rsidRPr="00375FE3">
        <w:rPr>
          <w:rFonts w:ascii="Arial" w:hAnsi="Arial" w:cs="Arial"/>
          <w:sz w:val="28"/>
          <w:szCs w:val="28"/>
          <w:u w:val="none"/>
        </w:rPr>
        <w:tab/>
        <w:t xml:space="preserve">Press 6 for inquiries, then 4.  Press # to return to </w:t>
      </w:r>
    </w:p>
    <w:p w:rsidR="00385263" w:rsidRPr="00375FE3" w:rsidRDefault="00A027B2" w:rsidP="00A027B2">
      <w:pPr>
        <w:ind w:left="360" w:firstLine="360"/>
        <w:rPr>
          <w:rFonts w:ascii="Arial" w:hAnsi="Arial" w:cs="Arial"/>
          <w:sz w:val="28"/>
          <w:szCs w:val="28"/>
          <w:u w:val="none"/>
        </w:rPr>
      </w:pPr>
      <w:r>
        <w:rPr>
          <w:rFonts w:ascii="Arial" w:hAnsi="Arial" w:cs="Arial"/>
          <w:sz w:val="28"/>
          <w:szCs w:val="28"/>
          <w:u w:val="none"/>
        </w:rPr>
        <w:t>t</w:t>
      </w:r>
      <w:r w:rsidR="00385263" w:rsidRPr="00375FE3">
        <w:rPr>
          <w:rFonts w:ascii="Arial" w:hAnsi="Arial" w:cs="Arial"/>
          <w:sz w:val="28"/>
          <w:szCs w:val="28"/>
          <w:u w:val="none"/>
        </w:rPr>
        <w:t>he Main Menu.</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Check Your</w:t>
      </w:r>
      <w:r w:rsidR="00A027B2">
        <w:rPr>
          <w:rFonts w:ascii="Arial" w:hAnsi="Arial" w:cs="Arial"/>
          <w:sz w:val="28"/>
          <w:szCs w:val="28"/>
          <w:u w:val="none"/>
        </w:rPr>
        <w:t xml:space="preserve"> Last Timestamp:</w:t>
      </w:r>
      <w:r w:rsidR="00A027B2">
        <w:rPr>
          <w:rFonts w:ascii="Arial" w:hAnsi="Arial" w:cs="Arial"/>
          <w:sz w:val="28"/>
          <w:szCs w:val="28"/>
          <w:u w:val="none"/>
        </w:rPr>
        <w:tab/>
      </w:r>
      <w:r w:rsidRPr="00375FE3">
        <w:rPr>
          <w:rFonts w:ascii="Arial" w:hAnsi="Arial" w:cs="Arial"/>
          <w:sz w:val="28"/>
          <w:szCs w:val="28"/>
          <w:u w:val="none"/>
        </w:rPr>
        <w:t xml:space="preserve">Press 6 for inquiries, then 5.  Press # to return </w:t>
      </w:r>
    </w:p>
    <w:p w:rsidR="00385263" w:rsidRPr="00375FE3" w:rsidRDefault="00A027B2" w:rsidP="00A027B2">
      <w:pPr>
        <w:ind w:left="360" w:firstLine="360"/>
        <w:rPr>
          <w:rFonts w:ascii="Arial" w:hAnsi="Arial" w:cs="Arial"/>
          <w:sz w:val="28"/>
          <w:szCs w:val="28"/>
          <w:u w:val="none"/>
        </w:rPr>
      </w:pPr>
      <w:r>
        <w:rPr>
          <w:rFonts w:ascii="Arial" w:hAnsi="Arial" w:cs="Arial"/>
          <w:sz w:val="28"/>
          <w:szCs w:val="28"/>
          <w:u w:val="none"/>
        </w:rPr>
        <w:t>t</w:t>
      </w:r>
      <w:r w:rsidR="00385263" w:rsidRPr="00375FE3">
        <w:rPr>
          <w:rFonts w:ascii="Arial" w:hAnsi="Arial" w:cs="Arial"/>
          <w:sz w:val="28"/>
          <w:szCs w:val="28"/>
          <w:u w:val="none"/>
        </w:rPr>
        <w:t>o the Main Menu.</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 xml:space="preserve">To Cancel </w:t>
      </w:r>
      <w:r w:rsidR="00A027B2">
        <w:rPr>
          <w:rFonts w:ascii="Arial" w:hAnsi="Arial" w:cs="Arial"/>
          <w:sz w:val="28"/>
          <w:szCs w:val="28"/>
          <w:u w:val="none"/>
        </w:rPr>
        <w:t>T</w:t>
      </w:r>
      <w:r w:rsidR="00A027B2" w:rsidRPr="00375FE3">
        <w:rPr>
          <w:rFonts w:ascii="Arial" w:hAnsi="Arial" w:cs="Arial"/>
          <w:sz w:val="28"/>
          <w:szCs w:val="28"/>
          <w:u w:val="none"/>
        </w:rPr>
        <w:t>oday’s</w:t>
      </w:r>
      <w:r w:rsidRPr="00375FE3">
        <w:rPr>
          <w:rFonts w:ascii="Arial" w:hAnsi="Arial" w:cs="Arial"/>
          <w:sz w:val="28"/>
          <w:szCs w:val="28"/>
          <w:u w:val="none"/>
        </w:rPr>
        <w:t xml:space="preserve"> Meal Deduction:</w:t>
      </w:r>
      <w:r w:rsidRPr="00375FE3">
        <w:rPr>
          <w:rFonts w:ascii="Arial" w:hAnsi="Arial" w:cs="Arial"/>
          <w:sz w:val="28"/>
          <w:szCs w:val="28"/>
          <w:u w:val="none"/>
        </w:rPr>
        <w:tab/>
        <w:t>Press 5.</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To Change Prompt Level:</w:t>
      </w:r>
      <w:r w:rsidRPr="00375FE3">
        <w:rPr>
          <w:rFonts w:ascii="Arial" w:hAnsi="Arial" w:cs="Arial"/>
          <w:sz w:val="28"/>
          <w:szCs w:val="28"/>
          <w:u w:val="none"/>
        </w:rPr>
        <w:tab/>
        <w:t>Press</w:t>
      </w:r>
      <w:r w:rsidR="00B97070" w:rsidRPr="00375FE3">
        <w:rPr>
          <w:rFonts w:ascii="Arial" w:hAnsi="Arial" w:cs="Arial"/>
          <w:sz w:val="28"/>
          <w:szCs w:val="28"/>
          <w:u w:val="none"/>
        </w:rPr>
        <w:t xml:space="preserve"> 8 for Personal Options.  Then </w:t>
      </w:r>
      <w:r w:rsidRPr="00375FE3">
        <w:rPr>
          <w:rFonts w:ascii="Arial" w:hAnsi="Arial" w:cs="Arial"/>
          <w:sz w:val="28"/>
          <w:szCs w:val="28"/>
          <w:u w:val="none"/>
        </w:rPr>
        <w:t xml:space="preserve">press 1 for </w:t>
      </w:r>
    </w:p>
    <w:p w:rsidR="00385263" w:rsidRPr="00375FE3" w:rsidRDefault="00A027B2" w:rsidP="00A027B2">
      <w:pPr>
        <w:ind w:firstLine="720"/>
        <w:rPr>
          <w:rFonts w:ascii="Arial" w:hAnsi="Arial" w:cs="Arial"/>
          <w:sz w:val="28"/>
          <w:szCs w:val="28"/>
          <w:u w:val="none"/>
        </w:rPr>
      </w:pPr>
      <w:r>
        <w:rPr>
          <w:rFonts w:ascii="Arial" w:hAnsi="Arial" w:cs="Arial"/>
          <w:sz w:val="28"/>
          <w:szCs w:val="28"/>
          <w:u w:val="none"/>
        </w:rPr>
        <w:t>f</w:t>
      </w:r>
      <w:r w:rsidR="00385263" w:rsidRPr="00375FE3">
        <w:rPr>
          <w:rFonts w:ascii="Arial" w:hAnsi="Arial" w:cs="Arial"/>
          <w:sz w:val="28"/>
          <w:szCs w:val="28"/>
          <w:u w:val="none"/>
        </w:rPr>
        <w:t>ull Prompts or 2 for Abbreviated.</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Management will inform you of your Teletime ID.</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Whenever using Teletime it is not necessary to wait for the system to finish speaking.  You may type ahead to complete the above functions more quickly.</w:t>
      </w:r>
    </w:p>
    <w:p w:rsidR="00385263" w:rsidRPr="00375FE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Pressing # from the Main Menu disconnects and finishes the Teletime session.</w:t>
      </w:r>
    </w:p>
    <w:p w:rsidR="00385263" w:rsidRDefault="00385263" w:rsidP="008678C6">
      <w:pPr>
        <w:numPr>
          <w:ilvl w:val="0"/>
          <w:numId w:val="12"/>
        </w:numPr>
        <w:rPr>
          <w:rFonts w:ascii="Arial" w:hAnsi="Arial" w:cs="Arial"/>
          <w:sz w:val="28"/>
          <w:szCs w:val="28"/>
          <w:u w:val="none"/>
        </w:rPr>
      </w:pPr>
      <w:r w:rsidRPr="00375FE3">
        <w:rPr>
          <w:rFonts w:ascii="Arial" w:hAnsi="Arial" w:cs="Arial"/>
          <w:sz w:val="28"/>
          <w:szCs w:val="28"/>
          <w:u w:val="none"/>
        </w:rPr>
        <w:t>There may be additions to these notes as functionalities are added/changed in the system.</w:t>
      </w:r>
    </w:p>
    <w:p w:rsidR="001704F7" w:rsidRDefault="001704F7" w:rsidP="001704F7">
      <w:pPr>
        <w:ind w:left="720"/>
        <w:rPr>
          <w:rFonts w:ascii="Arial" w:hAnsi="Arial" w:cs="Arial"/>
          <w:sz w:val="28"/>
          <w:szCs w:val="28"/>
          <w:u w:val="none"/>
        </w:rPr>
      </w:pPr>
    </w:p>
    <w:p w:rsidR="001704F7" w:rsidRPr="00D94F36" w:rsidRDefault="001704F7" w:rsidP="001704F7">
      <w:pPr>
        <w:rPr>
          <w:rFonts w:ascii="Arial" w:hAnsi="Arial" w:cs="Arial"/>
          <w:i/>
          <w:sz w:val="32"/>
          <w:szCs w:val="32"/>
          <w:u w:val="none"/>
        </w:rPr>
      </w:pPr>
      <w:r w:rsidRPr="00D94F36">
        <w:rPr>
          <w:rFonts w:ascii="Arial" w:hAnsi="Arial" w:cs="Arial"/>
          <w:i/>
          <w:sz w:val="32"/>
          <w:szCs w:val="32"/>
          <w:u w:val="none"/>
        </w:rPr>
        <w:t>Missed Punches</w:t>
      </w:r>
    </w:p>
    <w:p w:rsidR="001704F7" w:rsidRDefault="001704F7" w:rsidP="001704F7">
      <w:pPr>
        <w:rPr>
          <w:rFonts w:ascii="Arial" w:hAnsi="Arial" w:cs="Arial"/>
          <w:sz w:val="28"/>
          <w:szCs w:val="28"/>
          <w:u w:val="none"/>
        </w:rPr>
      </w:pPr>
    </w:p>
    <w:p w:rsidR="001704F7" w:rsidRPr="00375FE3" w:rsidRDefault="001704F7" w:rsidP="001704F7">
      <w:pPr>
        <w:rPr>
          <w:rFonts w:ascii="Arial" w:hAnsi="Arial" w:cs="Arial"/>
          <w:sz w:val="28"/>
          <w:szCs w:val="28"/>
          <w:u w:val="none"/>
        </w:rPr>
      </w:pPr>
      <w:r>
        <w:rPr>
          <w:rFonts w:ascii="Arial" w:hAnsi="Arial" w:cs="Arial"/>
          <w:sz w:val="28"/>
          <w:szCs w:val="28"/>
          <w:u w:val="none"/>
        </w:rPr>
        <w:t xml:space="preserve">If a student misses a punch in/out then their supervisor will only clock them in for a </w:t>
      </w:r>
      <w:r w:rsidRPr="001704F7">
        <w:rPr>
          <w:rFonts w:ascii="Arial" w:hAnsi="Arial" w:cs="Arial"/>
          <w:i/>
          <w:sz w:val="28"/>
          <w:szCs w:val="28"/>
          <w:u w:val="none"/>
        </w:rPr>
        <w:t>total</w:t>
      </w:r>
      <w:r>
        <w:rPr>
          <w:rFonts w:ascii="Arial" w:hAnsi="Arial" w:cs="Arial"/>
          <w:sz w:val="28"/>
          <w:szCs w:val="28"/>
          <w:u w:val="none"/>
        </w:rPr>
        <w:t xml:space="preserve"> of ten (10) minutes for the entire day.  Adjustments can be made if justified.</w:t>
      </w:r>
    </w:p>
    <w:p w:rsidR="00385263" w:rsidRPr="00375FE3" w:rsidRDefault="00385263" w:rsidP="00B623AD">
      <w:pPr>
        <w:pStyle w:val="Heading1"/>
        <w:rPr>
          <w:sz w:val="40"/>
          <w:szCs w:val="40"/>
          <w:u w:val="none"/>
        </w:rPr>
      </w:pPr>
      <w:r w:rsidRPr="00375FE3">
        <w:rPr>
          <w:u w:val="none"/>
        </w:rPr>
        <w:br w:type="page"/>
      </w:r>
      <w:bookmarkStart w:id="266" w:name="_Toc161916628"/>
      <w:bookmarkStart w:id="267" w:name="_Toc161918802"/>
      <w:bookmarkStart w:id="268" w:name="_Toc161941120"/>
      <w:r w:rsidR="00673591" w:rsidRPr="00375FE3">
        <w:rPr>
          <w:i/>
          <w:sz w:val="28"/>
          <w:szCs w:val="28"/>
          <w:u w:val="none"/>
        </w:rPr>
        <w:t xml:space="preserve"> </w:t>
      </w:r>
      <w:bookmarkStart w:id="269" w:name="_Toc164454601"/>
      <w:bookmarkStart w:id="270" w:name="_Toc191750866"/>
      <w:r w:rsidRPr="00375FE3">
        <w:rPr>
          <w:sz w:val="40"/>
          <w:szCs w:val="40"/>
          <w:u w:val="none"/>
        </w:rPr>
        <w:t xml:space="preserve">ADDENDUM </w:t>
      </w:r>
      <w:bookmarkEnd w:id="266"/>
      <w:bookmarkEnd w:id="267"/>
      <w:bookmarkEnd w:id="268"/>
      <w:r w:rsidR="00673591" w:rsidRPr="00375FE3">
        <w:rPr>
          <w:sz w:val="40"/>
          <w:szCs w:val="40"/>
          <w:u w:val="none"/>
        </w:rPr>
        <w:t>C</w:t>
      </w:r>
      <w:bookmarkEnd w:id="269"/>
      <w:bookmarkEnd w:id="270"/>
    </w:p>
    <w:p w:rsidR="00385263" w:rsidRPr="00375FE3" w:rsidRDefault="00385263" w:rsidP="00385263">
      <w:pPr>
        <w:rPr>
          <w:rFonts w:ascii="Arial" w:hAnsi="Arial" w:cs="Arial"/>
          <w:u w:val="none"/>
        </w:rPr>
      </w:pPr>
    </w:p>
    <w:p w:rsidR="00385263" w:rsidRPr="00375FE3" w:rsidRDefault="00385263" w:rsidP="005A1243">
      <w:pPr>
        <w:jc w:val="center"/>
        <w:rPr>
          <w:rFonts w:ascii="Arial" w:hAnsi="Arial" w:cs="Arial"/>
          <w:i/>
          <w:sz w:val="40"/>
          <w:szCs w:val="40"/>
          <w:u w:val="none"/>
        </w:rPr>
      </w:pPr>
      <w:r w:rsidRPr="00375FE3">
        <w:rPr>
          <w:rFonts w:ascii="Arial" w:hAnsi="Arial" w:cs="Arial"/>
          <w:i/>
          <w:sz w:val="40"/>
          <w:szCs w:val="40"/>
          <w:u w:val="none"/>
        </w:rPr>
        <w:t>ABSENTEEISM POLICY</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sz w:val="32"/>
          <w:szCs w:val="32"/>
          <w:u w:val="none"/>
        </w:rPr>
      </w:pPr>
      <w:r w:rsidRPr="00375FE3">
        <w:rPr>
          <w:rFonts w:ascii="Arial" w:hAnsi="Arial" w:cs="Arial"/>
          <w:b/>
          <w:i/>
          <w:sz w:val="32"/>
          <w:szCs w:val="32"/>
          <w:u w:val="none"/>
        </w:rPr>
        <w:t>Points Occurrence</w:t>
      </w:r>
      <w:r w:rsidRPr="00375FE3">
        <w:rPr>
          <w:rFonts w:ascii="Arial" w:hAnsi="Arial" w:cs="Arial"/>
          <w:sz w:val="32"/>
          <w:szCs w:val="32"/>
          <w:u w:val="none"/>
        </w:rPr>
        <w:t>:</w:t>
      </w:r>
    </w:p>
    <w:p w:rsidR="00385263" w:rsidRPr="00375FE3" w:rsidRDefault="00385263" w:rsidP="00385263">
      <w:pPr>
        <w:rPr>
          <w:rFonts w:ascii="Arial" w:hAnsi="Arial" w:cs="Arial"/>
          <w:u w: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4508"/>
      </w:tblGrid>
      <w:tr w:rsidR="004053AD" w:rsidRPr="00375FE3" w:rsidTr="00314BF1">
        <w:tc>
          <w:tcPr>
            <w:tcW w:w="4508" w:type="dxa"/>
          </w:tcPr>
          <w:p w:rsidR="004053AD" w:rsidRPr="00314BF1" w:rsidRDefault="004053AD" w:rsidP="00385263">
            <w:pPr>
              <w:rPr>
                <w:rFonts w:ascii="Arial" w:hAnsi="Arial" w:cs="Arial"/>
                <w:b/>
                <w:u w:val="none"/>
              </w:rPr>
            </w:pPr>
            <w:r w:rsidRPr="00314BF1">
              <w:rPr>
                <w:rFonts w:ascii="Arial" w:hAnsi="Arial" w:cs="Arial"/>
                <w:b/>
                <w:u w:val="none"/>
              </w:rPr>
              <w:t>Tardy over 15 minutes</w:t>
            </w:r>
          </w:p>
        </w:tc>
        <w:tc>
          <w:tcPr>
            <w:tcW w:w="4508" w:type="dxa"/>
          </w:tcPr>
          <w:p w:rsidR="004053AD" w:rsidRPr="00314BF1" w:rsidRDefault="00F64187" w:rsidP="00385263">
            <w:pPr>
              <w:rPr>
                <w:rFonts w:ascii="Arial" w:hAnsi="Arial" w:cs="Arial"/>
                <w:b/>
                <w:u w:val="none"/>
              </w:rPr>
            </w:pPr>
            <w:r w:rsidRPr="00314BF1">
              <w:rPr>
                <w:rFonts w:ascii="Arial" w:hAnsi="Arial" w:cs="Arial"/>
                <w:b/>
                <w:u w:val="none"/>
              </w:rPr>
              <w:t>One half of (</w:t>
            </w:r>
            <w:r w:rsidR="004053AD" w:rsidRPr="00314BF1">
              <w:rPr>
                <w:rFonts w:ascii="Arial" w:hAnsi="Arial" w:cs="Arial"/>
                <w:b/>
                <w:u w:val="none"/>
              </w:rPr>
              <w:t xml:space="preserve">½ </w:t>
            </w:r>
            <w:r w:rsidRPr="00314BF1">
              <w:rPr>
                <w:rFonts w:ascii="Arial" w:hAnsi="Arial" w:cs="Arial"/>
                <w:b/>
                <w:u w:val="none"/>
              </w:rPr>
              <w:t xml:space="preserve">) a </w:t>
            </w:r>
            <w:r w:rsidR="004053AD" w:rsidRPr="00314BF1">
              <w:rPr>
                <w:rFonts w:ascii="Arial" w:hAnsi="Arial" w:cs="Arial"/>
                <w:b/>
                <w:u w:val="none"/>
              </w:rPr>
              <w:t>point</w:t>
            </w:r>
          </w:p>
        </w:tc>
      </w:tr>
      <w:tr w:rsidR="004053AD" w:rsidRPr="00375FE3" w:rsidTr="00314BF1">
        <w:tc>
          <w:tcPr>
            <w:tcW w:w="4508" w:type="dxa"/>
          </w:tcPr>
          <w:p w:rsidR="004053AD" w:rsidRPr="00314BF1" w:rsidRDefault="004053AD" w:rsidP="00385263">
            <w:pPr>
              <w:rPr>
                <w:rFonts w:ascii="Arial" w:hAnsi="Arial" w:cs="Arial"/>
                <w:b/>
                <w:u w:val="none"/>
              </w:rPr>
            </w:pPr>
            <w:r w:rsidRPr="00314BF1">
              <w:rPr>
                <w:rFonts w:ascii="Arial" w:hAnsi="Arial" w:cs="Arial"/>
                <w:b/>
                <w:u w:val="none"/>
              </w:rPr>
              <w:t>Failure to give notice of tardiness</w:t>
            </w:r>
          </w:p>
        </w:tc>
        <w:tc>
          <w:tcPr>
            <w:tcW w:w="4508" w:type="dxa"/>
          </w:tcPr>
          <w:p w:rsidR="004053AD" w:rsidRPr="00314BF1" w:rsidRDefault="004053AD" w:rsidP="00385263">
            <w:pPr>
              <w:rPr>
                <w:rFonts w:ascii="Arial" w:hAnsi="Arial" w:cs="Arial"/>
                <w:b/>
                <w:u w:val="none"/>
              </w:rPr>
            </w:pPr>
            <w:r w:rsidRPr="00314BF1">
              <w:rPr>
                <w:rFonts w:ascii="Arial" w:hAnsi="Arial" w:cs="Arial"/>
                <w:b/>
                <w:u w:val="none"/>
              </w:rPr>
              <w:t xml:space="preserve">Additional </w:t>
            </w:r>
            <w:r w:rsidR="00F64187" w:rsidRPr="00314BF1">
              <w:rPr>
                <w:rFonts w:ascii="Arial" w:hAnsi="Arial" w:cs="Arial"/>
                <w:b/>
                <w:u w:val="none"/>
              </w:rPr>
              <w:t>one half of  (</w:t>
            </w:r>
            <w:r w:rsidRPr="00314BF1">
              <w:rPr>
                <w:rFonts w:ascii="Arial" w:hAnsi="Arial" w:cs="Arial"/>
                <w:b/>
                <w:u w:val="none"/>
              </w:rPr>
              <w:t>½</w:t>
            </w:r>
            <w:r w:rsidR="00F64187" w:rsidRPr="00314BF1">
              <w:rPr>
                <w:rFonts w:ascii="Arial" w:hAnsi="Arial" w:cs="Arial"/>
                <w:b/>
                <w:u w:val="none"/>
              </w:rPr>
              <w:t>) a</w:t>
            </w:r>
            <w:r w:rsidRPr="00314BF1">
              <w:rPr>
                <w:rFonts w:ascii="Arial" w:hAnsi="Arial" w:cs="Arial"/>
                <w:b/>
                <w:u w:val="none"/>
              </w:rPr>
              <w:t xml:space="preserve"> point</w:t>
            </w:r>
          </w:p>
        </w:tc>
      </w:tr>
      <w:tr w:rsidR="004053AD" w:rsidRPr="00375FE3" w:rsidTr="00314BF1">
        <w:tc>
          <w:tcPr>
            <w:tcW w:w="4508" w:type="dxa"/>
          </w:tcPr>
          <w:p w:rsidR="004053AD" w:rsidRPr="00314BF1" w:rsidRDefault="004053AD" w:rsidP="00385263">
            <w:pPr>
              <w:rPr>
                <w:rFonts w:ascii="Arial" w:hAnsi="Arial" w:cs="Arial"/>
                <w:b/>
                <w:u w:val="none"/>
              </w:rPr>
            </w:pPr>
            <w:r w:rsidRPr="00314BF1">
              <w:rPr>
                <w:rFonts w:ascii="Arial" w:hAnsi="Arial" w:cs="Arial"/>
                <w:b/>
                <w:u w:val="none"/>
              </w:rPr>
              <w:t>Failure ot give 3 hours notice of absence</w:t>
            </w:r>
          </w:p>
        </w:tc>
        <w:tc>
          <w:tcPr>
            <w:tcW w:w="4508" w:type="dxa"/>
          </w:tcPr>
          <w:p w:rsidR="004053AD" w:rsidRPr="00314BF1" w:rsidRDefault="00F64187" w:rsidP="00385263">
            <w:pPr>
              <w:rPr>
                <w:rFonts w:ascii="Arial" w:hAnsi="Arial" w:cs="Arial"/>
                <w:b/>
                <w:u w:val="none"/>
              </w:rPr>
            </w:pPr>
            <w:r w:rsidRPr="00314BF1">
              <w:rPr>
                <w:rFonts w:ascii="Arial" w:hAnsi="Arial" w:cs="Arial"/>
                <w:b/>
                <w:u w:val="none"/>
              </w:rPr>
              <w:t>One (</w:t>
            </w:r>
            <w:r w:rsidR="004053AD" w:rsidRPr="00314BF1">
              <w:rPr>
                <w:rFonts w:ascii="Arial" w:hAnsi="Arial" w:cs="Arial"/>
                <w:b/>
                <w:u w:val="none"/>
              </w:rPr>
              <w:t>1</w:t>
            </w:r>
            <w:r w:rsidRPr="00314BF1">
              <w:rPr>
                <w:rFonts w:ascii="Arial" w:hAnsi="Arial" w:cs="Arial"/>
                <w:b/>
                <w:u w:val="none"/>
              </w:rPr>
              <w:t>)</w:t>
            </w:r>
            <w:r w:rsidR="004053AD" w:rsidRPr="00314BF1">
              <w:rPr>
                <w:rFonts w:ascii="Arial" w:hAnsi="Arial" w:cs="Arial"/>
                <w:b/>
                <w:u w:val="none"/>
              </w:rPr>
              <w:t xml:space="preserve"> point</w:t>
            </w:r>
          </w:p>
        </w:tc>
      </w:tr>
    </w:tbl>
    <w:p w:rsidR="00385263" w:rsidRPr="00375FE3" w:rsidRDefault="00385263" w:rsidP="00385263">
      <w:pPr>
        <w:rPr>
          <w:rFonts w:ascii="Arial" w:hAnsi="Arial" w:cs="Arial"/>
          <w:sz w:val="28"/>
          <w:szCs w:val="28"/>
          <w:u w:val="none"/>
        </w:rPr>
      </w:pPr>
      <w:r w:rsidRPr="00375FE3">
        <w:rPr>
          <w:rFonts w:ascii="Arial" w:hAnsi="Arial" w:cs="Arial"/>
          <w:sz w:val="28"/>
          <w:szCs w:val="28"/>
          <w:u w:val="none"/>
        </w:rPr>
        <w:t xml:space="preserve"> </w:t>
      </w: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r w:rsidRPr="00375FE3">
        <w:rPr>
          <w:rFonts w:ascii="Arial" w:hAnsi="Arial" w:cs="Arial"/>
          <w:sz w:val="28"/>
          <w:szCs w:val="28"/>
          <w:u w:val="none"/>
        </w:rPr>
        <w:t>A total of</w:t>
      </w:r>
      <w:r w:rsidR="004053AD" w:rsidRPr="00375FE3">
        <w:rPr>
          <w:rFonts w:ascii="Arial" w:hAnsi="Arial" w:cs="Arial"/>
          <w:sz w:val="28"/>
          <w:szCs w:val="28"/>
          <w:u w:val="none"/>
        </w:rPr>
        <w:t xml:space="preserve">   5</w:t>
      </w:r>
      <w:r w:rsidRPr="00375FE3">
        <w:rPr>
          <w:rFonts w:ascii="Arial" w:hAnsi="Arial" w:cs="Arial"/>
          <w:sz w:val="28"/>
          <w:szCs w:val="28"/>
          <w:u w:val="none"/>
        </w:rPr>
        <w:t xml:space="preserve">  </w:t>
      </w:r>
      <w:r w:rsidR="004053AD" w:rsidRPr="00375FE3">
        <w:rPr>
          <w:rFonts w:ascii="Arial" w:hAnsi="Arial" w:cs="Arial"/>
          <w:sz w:val="28"/>
          <w:szCs w:val="28"/>
          <w:u w:val="none"/>
        </w:rPr>
        <w:t xml:space="preserve"> </w:t>
      </w:r>
      <w:r w:rsidRPr="00375FE3">
        <w:rPr>
          <w:rFonts w:ascii="Arial" w:hAnsi="Arial" w:cs="Arial"/>
          <w:sz w:val="28"/>
          <w:szCs w:val="28"/>
          <w:u w:val="none"/>
        </w:rPr>
        <w:t>points within an academic quarter are grounds for disciplinary action up to termination.</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b/>
          <w:i/>
          <w:sz w:val="32"/>
          <w:szCs w:val="32"/>
          <w:u w:val="none"/>
        </w:rPr>
      </w:pPr>
      <w:r w:rsidRPr="00375FE3">
        <w:rPr>
          <w:rFonts w:ascii="Arial" w:hAnsi="Arial" w:cs="Arial"/>
          <w:b/>
          <w:i/>
          <w:sz w:val="32"/>
          <w:szCs w:val="32"/>
          <w:u w:val="none"/>
        </w:rPr>
        <w:t>Corrective Action:</w:t>
      </w:r>
    </w:p>
    <w:p w:rsidR="00385263" w:rsidRPr="00375FE3" w:rsidRDefault="00385263" w:rsidP="00385263">
      <w:pPr>
        <w:rPr>
          <w:rFonts w:ascii="Arial" w:hAnsi="Arial" w:cs="Arial"/>
          <w:u w:val="none"/>
        </w:rPr>
      </w:pPr>
    </w:p>
    <w:p w:rsidR="00385263" w:rsidRPr="00375FE3" w:rsidRDefault="00385263" w:rsidP="005A1243">
      <w:pPr>
        <w:numPr>
          <w:ilvl w:val="0"/>
          <w:numId w:val="12"/>
        </w:numPr>
        <w:rPr>
          <w:rFonts w:ascii="Arial" w:hAnsi="Arial" w:cs="Arial"/>
          <w:sz w:val="28"/>
          <w:szCs w:val="28"/>
          <w:u w:val="none"/>
        </w:rPr>
      </w:pPr>
      <w:r w:rsidRPr="00375FE3">
        <w:rPr>
          <w:rFonts w:ascii="Arial" w:hAnsi="Arial" w:cs="Arial"/>
          <w:sz w:val="28"/>
          <w:szCs w:val="28"/>
          <w:u w:val="none"/>
        </w:rPr>
        <w:t xml:space="preserve">a verbal warning after </w:t>
      </w:r>
      <w:r w:rsidR="004053AD" w:rsidRPr="00375FE3">
        <w:rPr>
          <w:rFonts w:ascii="Arial" w:hAnsi="Arial" w:cs="Arial"/>
          <w:sz w:val="28"/>
          <w:szCs w:val="28"/>
          <w:u w:val="none"/>
        </w:rPr>
        <w:t>2 points</w:t>
      </w:r>
    </w:p>
    <w:p w:rsidR="00385263" w:rsidRPr="00375FE3" w:rsidRDefault="00385263" w:rsidP="005A1243">
      <w:pPr>
        <w:numPr>
          <w:ilvl w:val="0"/>
          <w:numId w:val="12"/>
        </w:numPr>
        <w:rPr>
          <w:rFonts w:ascii="Arial" w:hAnsi="Arial" w:cs="Arial"/>
          <w:sz w:val="28"/>
          <w:szCs w:val="28"/>
          <w:u w:val="none"/>
        </w:rPr>
      </w:pPr>
      <w:r w:rsidRPr="00375FE3">
        <w:rPr>
          <w:rFonts w:ascii="Arial" w:hAnsi="Arial" w:cs="Arial"/>
          <w:sz w:val="28"/>
          <w:szCs w:val="28"/>
          <w:u w:val="none"/>
        </w:rPr>
        <w:t xml:space="preserve">first written warning after </w:t>
      </w:r>
      <w:r w:rsidR="004053AD" w:rsidRPr="00375FE3">
        <w:rPr>
          <w:rFonts w:ascii="Arial" w:hAnsi="Arial" w:cs="Arial"/>
          <w:sz w:val="28"/>
          <w:szCs w:val="28"/>
          <w:u w:val="none"/>
        </w:rPr>
        <w:t>3</w:t>
      </w:r>
      <w:r w:rsidRPr="00375FE3">
        <w:rPr>
          <w:rFonts w:ascii="Arial" w:hAnsi="Arial" w:cs="Arial"/>
          <w:sz w:val="28"/>
          <w:szCs w:val="28"/>
          <w:u w:val="none"/>
        </w:rPr>
        <w:t xml:space="preserve"> points</w:t>
      </w:r>
    </w:p>
    <w:p w:rsidR="00385263" w:rsidRPr="00375FE3" w:rsidRDefault="00385263" w:rsidP="005A1243">
      <w:pPr>
        <w:numPr>
          <w:ilvl w:val="0"/>
          <w:numId w:val="12"/>
        </w:numPr>
        <w:rPr>
          <w:rFonts w:ascii="Arial" w:hAnsi="Arial" w:cs="Arial"/>
          <w:sz w:val="28"/>
          <w:szCs w:val="28"/>
          <w:u w:val="none"/>
        </w:rPr>
      </w:pPr>
      <w:r w:rsidRPr="00375FE3">
        <w:rPr>
          <w:rFonts w:ascii="Arial" w:hAnsi="Arial" w:cs="Arial"/>
          <w:sz w:val="28"/>
          <w:szCs w:val="28"/>
          <w:u w:val="none"/>
        </w:rPr>
        <w:t>second written warning after</w:t>
      </w:r>
      <w:r w:rsidR="000969F2">
        <w:rPr>
          <w:rFonts w:ascii="Arial" w:hAnsi="Arial" w:cs="Arial"/>
          <w:sz w:val="28"/>
          <w:szCs w:val="28"/>
          <w:u w:val="none"/>
        </w:rPr>
        <w:t xml:space="preserve"> </w:t>
      </w:r>
      <w:r w:rsidR="004053AD" w:rsidRPr="00375FE3">
        <w:rPr>
          <w:rFonts w:ascii="Arial" w:hAnsi="Arial" w:cs="Arial"/>
          <w:sz w:val="28"/>
          <w:szCs w:val="28"/>
          <w:u w:val="none"/>
        </w:rPr>
        <w:t>4</w:t>
      </w:r>
      <w:r w:rsidRPr="00375FE3">
        <w:rPr>
          <w:rFonts w:ascii="Arial" w:hAnsi="Arial" w:cs="Arial"/>
          <w:sz w:val="28"/>
          <w:szCs w:val="28"/>
          <w:u w:val="none"/>
        </w:rPr>
        <w:t xml:space="preserve"> points</w:t>
      </w:r>
    </w:p>
    <w:p w:rsidR="00385263" w:rsidRPr="00375FE3" w:rsidRDefault="00385263" w:rsidP="005A1243">
      <w:pPr>
        <w:numPr>
          <w:ilvl w:val="0"/>
          <w:numId w:val="12"/>
        </w:numPr>
        <w:rPr>
          <w:rFonts w:ascii="Arial" w:hAnsi="Arial" w:cs="Arial"/>
          <w:sz w:val="28"/>
          <w:szCs w:val="28"/>
          <w:u w:val="none"/>
        </w:rPr>
      </w:pPr>
      <w:r w:rsidRPr="00375FE3">
        <w:rPr>
          <w:rFonts w:ascii="Arial" w:hAnsi="Arial" w:cs="Arial"/>
          <w:sz w:val="28"/>
          <w:szCs w:val="28"/>
          <w:u w:val="none"/>
        </w:rPr>
        <w:t>final written warning after</w:t>
      </w:r>
      <w:r w:rsidR="004053AD" w:rsidRPr="00375FE3">
        <w:rPr>
          <w:rFonts w:ascii="Arial" w:hAnsi="Arial" w:cs="Arial"/>
          <w:sz w:val="28"/>
          <w:szCs w:val="28"/>
          <w:u w:val="none"/>
        </w:rPr>
        <w:t xml:space="preserve"> 5</w:t>
      </w:r>
      <w:r w:rsidR="000969F2">
        <w:rPr>
          <w:rFonts w:ascii="Arial" w:hAnsi="Arial" w:cs="Arial"/>
          <w:sz w:val="28"/>
          <w:szCs w:val="28"/>
          <w:u w:val="none"/>
        </w:rPr>
        <w:t xml:space="preserve"> </w:t>
      </w:r>
      <w:r w:rsidRPr="00375FE3">
        <w:rPr>
          <w:rFonts w:ascii="Arial" w:hAnsi="Arial" w:cs="Arial"/>
          <w:sz w:val="28"/>
          <w:szCs w:val="28"/>
          <w:u w:val="none"/>
        </w:rPr>
        <w:t>points</w:t>
      </w:r>
    </w:p>
    <w:p w:rsidR="00385263" w:rsidRPr="004647F3" w:rsidRDefault="00385263" w:rsidP="004647F3">
      <w:pPr>
        <w:pStyle w:val="Heading1"/>
        <w:rPr>
          <w:sz w:val="40"/>
          <w:szCs w:val="40"/>
          <w:u w:val="none"/>
        </w:rPr>
      </w:pPr>
      <w:r w:rsidRPr="00375FE3">
        <w:br w:type="page"/>
      </w:r>
      <w:bookmarkStart w:id="271" w:name="_Toc161916629"/>
      <w:bookmarkStart w:id="272" w:name="_Toc161918803"/>
      <w:bookmarkStart w:id="273" w:name="_Toc161941121"/>
      <w:bookmarkStart w:id="274" w:name="_Toc164454602"/>
      <w:bookmarkStart w:id="275" w:name="_Toc191750867"/>
      <w:r w:rsidRPr="004647F3">
        <w:rPr>
          <w:sz w:val="40"/>
          <w:szCs w:val="40"/>
          <w:u w:val="none"/>
        </w:rPr>
        <w:t xml:space="preserve">ADDENDUM </w:t>
      </w:r>
      <w:bookmarkEnd w:id="271"/>
      <w:bookmarkEnd w:id="272"/>
      <w:bookmarkEnd w:id="273"/>
      <w:bookmarkEnd w:id="274"/>
      <w:r w:rsidR="004647F3" w:rsidRPr="004647F3">
        <w:rPr>
          <w:sz w:val="40"/>
          <w:szCs w:val="40"/>
          <w:u w:val="none"/>
        </w:rPr>
        <w:t>D</w:t>
      </w:r>
      <w:bookmarkEnd w:id="275"/>
    </w:p>
    <w:p w:rsidR="00385263" w:rsidRPr="00375FE3" w:rsidRDefault="00385263" w:rsidP="00385263">
      <w:pPr>
        <w:rPr>
          <w:rFonts w:ascii="Arial" w:hAnsi="Arial" w:cs="Arial"/>
          <w:u w:val="none"/>
        </w:rPr>
      </w:pPr>
    </w:p>
    <w:p w:rsidR="00385263" w:rsidRPr="00061857" w:rsidRDefault="00385263" w:rsidP="00385263">
      <w:pPr>
        <w:rPr>
          <w:rFonts w:ascii="Arial" w:hAnsi="Arial" w:cs="Arial"/>
          <w:i/>
          <w:sz w:val="40"/>
          <w:szCs w:val="40"/>
          <w:u w:val="none"/>
        </w:rPr>
      </w:pPr>
      <w:bookmarkStart w:id="276" w:name="_Toc161916630"/>
      <w:bookmarkStart w:id="277" w:name="_Toc161918804"/>
      <w:bookmarkStart w:id="278" w:name="_Toc161941122"/>
      <w:r w:rsidRPr="00061857">
        <w:rPr>
          <w:rFonts w:ascii="Arial" w:hAnsi="Arial" w:cs="Arial"/>
          <w:i/>
          <w:sz w:val="40"/>
          <w:szCs w:val="40"/>
          <w:u w:val="none"/>
        </w:rPr>
        <w:t>Shuttle Service</w:t>
      </w:r>
      <w:bookmarkEnd w:id="276"/>
      <w:bookmarkEnd w:id="277"/>
      <w:bookmarkEnd w:id="278"/>
    </w:p>
    <w:p w:rsidR="00061857" w:rsidRDefault="00061857" w:rsidP="00385263"/>
    <w:p w:rsidR="00061857" w:rsidRDefault="00061857" w:rsidP="00385263"/>
    <w:p w:rsidR="00385263" w:rsidRPr="00061857" w:rsidRDefault="00385263" w:rsidP="00385263">
      <w:pPr>
        <w:rPr>
          <w:rFonts w:ascii="Arial" w:hAnsi="Arial" w:cs="Arial"/>
          <w:b/>
          <w:i/>
          <w:sz w:val="32"/>
          <w:szCs w:val="32"/>
        </w:rPr>
      </w:pPr>
      <w:r w:rsidRPr="00061857">
        <w:rPr>
          <w:rFonts w:ascii="Arial" w:hAnsi="Arial" w:cs="Arial"/>
          <w:b/>
          <w:i/>
          <w:sz w:val="32"/>
          <w:szCs w:val="32"/>
        </w:rPr>
        <w:t>Bearcat Transportations System</w:t>
      </w:r>
    </w:p>
    <w:p w:rsidR="00385263" w:rsidRPr="00375FE3" w:rsidRDefault="00385263" w:rsidP="00385263">
      <w:pPr>
        <w:rPr>
          <w:rFonts w:ascii="Arial" w:hAnsi="Arial" w:cs="Arial"/>
          <w:b/>
          <w:u w:val="none"/>
        </w:rPr>
      </w:pPr>
    </w:p>
    <w:p w:rsidR="00385263" w:rsidRPr="00061857" w:rsidRDefault="00061857" w:rsidP="00061857">
      <w:pPr>
        <w:jc w:val="both"/>
        <w:rPr>
          <w:rFonts w:ascii="Arial" w:hAnsi="Arial" w:cs="Arial"/>
          <w:sz w:val="28"/>
          <w:szCs w:val="28"/>
          <w:u w:val="none"/>
        </w:rPr>
      </w:pPr>
      <w:r w:rsidRPr="00061857">
        <w:rPr>
          <w:rFonts w:ascii="Arial" w:hAnsi="Arial" w:cs="Arial"/>
          <w:sz w:val="28"/>
          <w:szCs w:val="28"/>
          <w:u w:val="none"/>
        </w:rPr>
        <w:t>http://www.uc.edu/af/facilities/shuttle_services.html</w:t>
      </w:r>
    </w:p>
    <w:p w:rsidR="00061857" w:rsidRDefault="00061857" w:rsidP="00385263"/>
    <w:p w:rsidR="00E35D5B" w:rsidRPr="00061857" w:rsidRDefault="00E35D5B" w:rsidP="00385263">
      <w:pPr>
        <w:rPr>
          <w:rFonts w:ascii="Arial" w:hAnsi="Arial" w:cs="Arial"/>
          <w:b/>
          <w:i/>
          <w:sz w:val="32"/>
          <w:szCs w:val="32"/>
        </w:rPr>
      </w:pPr>
      <w:r w:rsidRPr="00061857">
        <w:rPr>
          <w:rFonts w:ascii="Arial" w:hAnsi="Arial" w:cs="Arial"/>
          <w:b/>
          <w:i/>
          <w:sz w:val="32"/>
          <w:szCs w:val="32"/>
        </w:rPr>
        <w:t>UC Metro</w:t>
      </w:r>
    </w:p>
    <w:p w:rsidR="00E35D5B" w:rsidRPr="00061857" w:rsidRDefault="00E35D5B" w:rsidP="00385263">
      <w:pPr>
        <w:rPr>
          <w:rFonts w:ascii="Arial" w:hAnsi="Arial" w:cs="Arial"/>
          <w:b/>
          <w:i/>
          <w:sz w:val="32"/>
          <w:szCs w:val="32"/>
          <w:u w:val="none"/>
        </w:rPr>
      </w:pPr>
    </w:p>
    <w:p w:rsidR="00061857" w:rsidRPr="00061857" w:rsidRDefault="00061857" w:rsidP="00061857">
      <w:pPr>
        <w:jc w:val="both"/>
        <w:rPr>
          <w:rFonts w:ascii="Arial" w:hAnsi="Arial" w:cs="Arial"/>
          <w:sz w:val="28"/>
          <w:szCs w:val="28"/>
          <w:u w:val="none"/>
        </w:rPr>
      </w:pPr>
      <w:r w:rsidRPr="00061857">
        <w:rPr>
          <w:rFonts w:ascii="Arial" w:hAnsi="Arial" w:cs="Arial"/>
          <w:sz w:val="28"/>
          <w:szCs w:val="28"/>
          <w:u w:val="none"/>
        </w:rPr>
        <w:t>http://www.uc.edu/af/facilities/go_METRO.html</w:t>
      </w:r>
    </w:p>
    <w:p w:rsidR="00E35D5B" w:rsidRPr="00375FE3" w:rsidRDefault="00E35D5B" w:rsidP="00385263">
      <w:pPr>
        <w:rPr>
          <w:rFonts w:ascii="Arial" w:hAnsi="Arial" w:cs="Arial"/>
          <w:sz w:val="28"/>
          <w:szCs w:val="28"/>
          <w:u w:val="none"/>
        </w:rPr>
      </w:pP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385263" w:rsidP="00385263">
      <w:pPr>
        <w:rPr>
          <w:rFonts w:ascii="Times New Roman" w:hAnsi="Times New Roman"/>
          <w:u w:val="none"/>
        </w:rPr>
      </w:pPr>
    </w:p>
    <w:p w:rsidR="00B623AD" w:rsidRPr="00375FE3" w:rsidRDefault="00B623AD" w:rsidP="00385263">
      <w:pPr>
        <w:rPr>
          <w:rFonts w:ascii="Times New Roman" w:hAnsi="Times New Roman"/>
          <w:u w:val="none"/>
        </w:rPr>
      </w:pPr>
    </w:p>
    <w:p w:rsidR="00B623AD" w:rsidRPr="00375FE3" w:rsidRDefault="00B623AD" w:rsidP="00385263">
      <w:pPr>
        <w:rPr>
          <w:rFonts w:ascii="Times New Roman" w:hAnsi="Times New Roman"/>
          <w:u w:val="none"/>
        </w:rPr>
      </w:pPr>
    </w:p>
    <w:p w:rsidR="00B623AD" w:rsidRPr="00375FE3" w:rsidRDefault="00B623AD" w:rsidP="00385263">
      <w:pPr>
        <w:rPr>
          <w:rFonts w:ascii="Times New Roman" w:hAnsi="Times New Roman"/>
          <w:u w:val="none"/>
        </w:rPr>
      </w:pPr>
    </w:p>
    <w:p w:rsidR="00B623AD" w:rsidRPr="00375FE3" w:rsidRDefault="00B623AD" w:rsidP="00385263">
      <w:pPr>
        <w:rPr>
          <w:rFonts w:ascii="Times New Roman" w:hAnsi="Times New Roman"/>
          <w:u w:val="none"/>
        </w:rPr>
      </w:pPr>
    </w:p>
    <w:p w:rsidR="00385263" w:rsidRPr="00375FE3" w:rsidRDefault="00385263" w:rsidP="00385263">
      <w:pPr>
        <w:rPr>
          <w:rFonts w:ascii="Times New Roman" w:hAnsi="Times New Roman"/>
          <w:u w:val="none"/>
        </w:rPr>
      </w:pPr>
    </w:p>
    <w:p w:rsidR="00385263" w:rsidRPr="00375FE3" w:rsidRDefault="00875770" w:rsidP="00B623AD">
      <w:pPr>
        <w:pStyle w:val="Heading1"/>
        <w:rPr>
          <w:sz w:val="40"/>
          <w:szCs w:val="40"/>
          <w:u w:val="none"/>
        </w:rPr>
      </w:pPr>
      <w:bookmarkStart w:id="279" w:name="_Toc161916631"/>
      <w:bookmarkStart w:id="280" w:name="_Toc161918805"/>
      <w:bookmarkStart w:id="281" w:name="_Toc161941123"/>
      <w:bookmarkStart w:id="282" w:name="_Toc164454603"/>
      <w:r w:rsidRPr="00375FE3">
        <w:rPr>
          <w:rFonts w:ascii="Times New Roman" w:hAnsi="Times New Roman" w:cs="Times New Roman"/>
          <w:i/>
          <w:sz w:val="28"/>
          <w:szCs w:val="28"/>
          <w:u w:val="none"/>
        </w:rPr>
        <w:br w:type="page"/>
      </w:r>
      <w:bookmarkStart w:id="283" w:name="_Toc191750868"/>
      <w:r w:rsidR="00385263" w:rsidRPr="00375FE3">
        <w:rPr>
          <w:sz w:val="40"/>
          <w:szCs w:val="40"/>
          <w:u w:val="none"/>
        </w:rPr>
        <w:t xml:space="preserve">ADDENDUM </w:t>
      </w:r>
      <w:bookmarkEnd w:id="279"/>
      <w:bookmarkEnd w:id="280"/>
      <w:bookmarkEnd w:id="281"/>
      <w:bookmarkEnd w:id="282"/>
      <w:r w:rsidR="004647F3">
        <w:rPr>
          <w:sz w:val="40"/>
          <w:szCs w:val="40"/>
          <w:u w:val="none"/>
        </w:rPr>
        <w:t>E</w:t>
      </w:r>
      <w:bookmarkEnd w:id="283"/>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sz w:val="32"/>
          <w:szCs w:val="32"/>
          <w:u w:val="none"/>
        </w:rPr>
      </w:pPr>
    </w:p>
    <w:p w:rsidR="00385263" w:rsidRPr="00375FE3" w:rsidRDefault="00385263" w:rsidP="00472151">
      <w:pPr>
        <w:ind w:firstLine="120"/>
        <w:rPr>
          <w:rFonts w:ascii="Arial" w:hAnsi="Arial" w:cs="Arial"/>
          <w:i/>
          <w:sz w:val="32"/>
          <w:szCs w:val="32"/>
          <w:u w:val="none"/>
        </w:rPr>
      </w:pPr>
      <w:bookmarkStart w:id="284" w:name="_Toc161941124"/>
      <w:r w:rsidRPr="00375FE3">
        <w:rPr>
          <w:rFonts w:ascii="Arial" w:hAnsi="Arial" w:cs="Arial"/>
          <w:i/>
          <w:sz w:val="32"/>
          <w:szCs w:val="32"/>
          <w:u w:val="none"/>
        </w:rPr>
        <w:t>STUDENT WORKER ENROLLMENT VERIFICATION FORM</w:t>
      </w:r>
      <w:bookmarkEnd w:id="284"/>
    </w:p>
    <w:p w:rsidR="00385263" w:rsidRPr="00375FE3" w:rsidRDefault="00385263" w:rsidP="00385263">
      <w:pPr>
        <w:rPr>
          <w:rFonts w:ascii="Arial" w:hAnsi="Arial" w:cs="Arial"/>
          <w:sz w:val="40"/>
          <w:szCs w:val="40"/>
          <w:u w:val="none"/>
        </w:rPr>
      </w:pPr>
    </w:p>
    <w:p w:rsidR="00385263" w:rsidRPr="00375FE3" w:rsidRDefault="00385263" w:rsidP="00385263">
      <w:pPr>
        <w:rPr>
          <w:rFonts w:ascii="Arial" w:hAnsi="Arial" w:cs="Arial"/>
          <w:u w:val="none"/>
        </w:rPr>
      </w:pPr>
    </w:p>
    <w:p w:rsidR="00385263" w:rsidRPr="00375FE3" w:rsidRDefault="00385263" w:rsidP="00F0006F">
      <w:pPr>
        <w:rPr>
          <w:rFonts w:ascii="Arial" w:hAnsi="Arial" w:cs="Arial"/>
          <w:sz w:val="28"/>
          <w:szCs w:val="28"/>
          <w:u w:val="none"/>
        </w:rPr>
      </w:pPr>
      <w:r w:rsidRPr="00375FE3">
        <w:rPr>
          <w:rFonts w:ascii="Arial" w:hAnsi="Arial" w:cs="Arial"/>
          <w:sz w:val="28"/>
          <w:szCs w:val="28"/>
          <w:u w:val="none"/>
        </w:rPr>
        <w:t>As a Student Worker of the University of Cincinnati, I hereby verify that I am currently a registered student at the high school, college or university declared below and enrolled carrying a minimum of six (6) credit hours and attending classes (or I will be a registered student during the next academic quarter/semester if this appointment is for summer work). I understand that it is my responsibility to provide my supervisor proof of my student status, upon request. I further understand that I may be terminated from this student worker appointment if I do not maintain the minimum student worker eligibility requirements. I have been informed that the majority of my personal time and effort during the academic year should be devoted to educational pursuits as a student, rather than work assignments associated with this student worker appointment.</w:t>
      </w:r>
    </w:p>
    <w:p w:rsidR="00385263" w:rsidRPr="00375FE3" w:rsidRDefault="00385263" w:rsidP="00385263">
      <w:pPr>
        <w:rPr>
          <w:rFonts w:ascii="Arial" w:hAnsi="Arial" w:cs="Arial"/>
          <w:sz w:val="28"/>
          <w:szCs w:val="28"/>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_____________________________</w:t>
      </w:r>
      <w:r w:rsidRPr="00375FE3">
        <w:rPr>
          <w:rFonts w:ascii="Arial" w:hAnsi="Arial" w:cs="Arial"/>
          <w:u w:val="none"/>
        </w:rPr>
        <w:tab/>
      </w:r>
      <w:r w:rsidRPr="00375FE3">
        <w:rPr>
          <w:rFonts w:ascii="Arial" w:hAnsi="Arial" w:cs="Arial"/>
          <w:u w:val="none"/>
        </w:rPr>
        <w:tab/>
        <w:t>____________________________</w:t>
      </w:r>
    </w:p>
    <w:p w:rsidR="00385263" w:rsidRPr="00375FE3" w:rsidRDefault="00385263" w:rsidP="00385263">
      <w:pPr>
        <w:rPr>
          <w:rFonts w:ascii="Arial" w:hAnsi="Arial" w:cs="Arial"/>
          <w:u w:val="none"/>
        </w:rPr>
      </w:pPr>
      <w:r w:rsidRPr="00375FE3">
        <w:rPr>
          <w:rFonts w:ascii="Arial" w:hAnsi="Arial" w:cs="Arial"/>
          <w:u w:val="none"/>
        </w:rPr>
        <w:t xml:space="preserve">PRINT STUDENT’S NAME </w:t>
      </w:r>
      <w:r w:rsidRPr="00375FE3">
        <w:rPr>
          <w:rFonts w:ascii="Arial" w:hAnsi="Arial" w:cs="Arial"/>
          <w:u w:val="none"/>
        </w:rPr>
        <w:tab/>
      </w:r>
      <w:r w:rsidRPr="00375FE3">
        <w:rPr>
          <w:rFonts w:ascii="Arial" w:hAnsi="Arial" w:cs="Arial"/>
          <w:u w:val="none"/>
        </w:rPr>
        <w:tab/>
        <w:t>Social Security Number</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 xml:space="preserve">_____________________________ </w:t>
      </w:r>
      <w:r w:rsidRPr="00375FE3">
        <w:rPr>
          <w:rFonts w:ascii="Arial" w:hAnsi="Arial" w:cs="Arial"/>
          <w:u w:val="none"/>
        </w:rPr>
        <w:tab/>
      </w:r>
      <w:r w:rsidRPr="00375FE3">
        <w:rPr>
          <w:rFonts w:ascii="Arial" w:hAnsi="Arial" w:cs="Arial"/>
          <w:u w:val="none"/>
        </w:rPr>
        <w:tab/>
        <w:t>____________________________</w:t>
      </w:r>
    </w:p>
    <w:p w:rsidR="00385263" w:rsidRPr="00375FE3" w:rsidRDefault="00385263" w:rsidP="00385263">
      <w:pPr>
        <w:rPr>
          <w:rFonts w:ascii="Arial" w:hAnsi="Arial" w:cs="Arial"/>
          <w:u w:val="none"/>
        </w:rPr>
      </w:pPr>
      <w:r w:rsidRPr="00375FE3">
        <w:rPr>
          <w:rFonts w:ascii="Arial" w:hAnsi="Arial" w:cs="Arial"/>
          <w:u w:val="none"/>
        </w:rPr>
        <w:t xml:space="preserve">Educational Institution </w:t>
      </w:r>
      <w:r w:rsidRPr="00375FE3">
        <w:rPr>
          <w:rFonts w:ascii="Arial" w:hAnsi="Arial" w:cs="Arial"/>
          <w:u w:val="none"/>
        </w:rPr>
        <w:tab/>
      </w:r>
      <w:r w:rsidRPr="00375FE3">
        <w:rPr>
          <w:rFonts w:ascii="Arial" w:hAnsi="Arial" w:cs="Arial"/>
          <w:u w:val="none"/>
        </w:rPr>
        <w:tab/>
      </w:r>
      <w:r w:rsidRPr="00375FE3">
        <w:rPr>
          <w:rFonts w:ascii="Arial" w:hAnsi="Arial" w:cs="Arial"/>
          <w:u w:val="none"/>
        </w:rPr>
        <w:tab/>
        <w:t>Quarter/Semester of Enrollment</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Number of Credit Hours Enrolled _____ Undergraduate_____ Graduate ____</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p>
    <w:p w:rsidR="00385263" w:rsidRPr="00375FE3" w:rsidRDefault="00385263" w:rsidP="00385263">
      <w:pPr>
        <w:rPr>
          <w:rFonts w:ascii="Arial" w:hAnsi="Arial" w:cs="Arial"/>
          <w:u w:val="none"/>
        </w:rPr>
      </w:pPr>
      <w:r w:rsidRPr="00375FE3">
        <w:rPr>
          <w:rFonts w:ascii="Arial" w:hAnsi="Arial" w:cs="Arial"/>
          <w:u w:val="none"/>
        </w:rPr>
        <w:t xml:space="preserve">__________________________________ </w:t>
      </w:r>
      <w:r w:rsidRPr="00375FE3">
        <w:rPr>
          <w:rFonts w:ascii="Arial" w:hAnsi="Arial" w:cs="Arial"/>
          <w:u w:val="none"/>
        </w:rPr>
        <w:tab/>
        <w:t>____________________</w:t>
      </w:r>
    </w:p>
    <w:p w:rsidR="00385263" w:rsidRPr="00375FE3" w:rsidRDefault="00385263" w:rsidP="00385263">
      <w:pPr>
        <w:rPr>
          <w:rFonts w:ascii="Arial" w:hAnsi="Arial" w:cs="Arial"/>
          <w:u w:val="none"/>
        </w:rPr>
      </w:pPr>
      <w:r w:rsidRPr="00375FE3">
        <w:rPr>
          <w:rFonts w:ascii="Arial" w:hAnsi="Arial" w:cs="Arial"/>
          <w:u w:val="none"/>
        </w:rPr>
        <w:t xml:space="preserve">Signature of Student </w:t>
      </w:r>
      <w:r w:rsidRPr="00375FE3">
        <w:rPr>
          <w:rFonts w:ascii="Arial" w:hAnsi="Arial" w:cs="Arial"/>
          <w:u w:val="none"/>
        </w:rPr>
        <w:tab/>
      </w:r>
      <w:r w:rsidRPr="00375FE3">
        <w:rPr>
          <w:rFonts w:ascii="Arial" w:hAnsi="Arial" w:cs="Arial"/>
          <w:u w:val="none"/>
        </w:rPr>
        <w:tab/>
      </w:r>
      <w:r w:rsidRPr="00375FE3">
        <w:rPr>
          <w:rFonts w:ascii="Arial" w:hAnsi="Arial" w:cs="Arial"/>
          <w:u w:val="none"/>
        </w:rPr>
        <w:tab/>
      </w:r>
      <w:r w:rsidRPr="00375FE3">
        <w:rPr>
          <w:rFonts w:ascii="Arial" w:hAnsi="Arial" w:cs="Arial"/>
          <w:u w:val="none"/>
        </w:rPr>
        <w:tab/>
        <w:t>Date</w:t>
      </w:r>
    </w:p>
    <w:p w:rsidR="00385263" w:rsidRPr="00375FE3" w:rsidRDefault="00385263" w:rsidP="00385263">
      <w:pPr>
        <w:rPr>
          <w:rFonts w:ascii="Arial" w:hAnsi="Arial" w:cs="Arial"/>
          <w:u w:val="none"/>
        </w:rPr>
      </w:pPr>
    </w:p>
    <w:p w:rsidR="00385263" w:rsidRPr="00375FE3" w:rsidRDefault="00385263" w:rsidP="00385263">
      <w:pPr>
        <w:rPr>
          <w:rFonts w:ascii="Arial" w:hAnsi="Arial" w:cs="Arial"/>
          <w:b/>
          <w:u w:val="none"/>
        </w:rPr>
      </w:pPr>
      <w:r w:rsidRPr="00375FE3">
        <w:rPr>
          <w:rFonts w:ascii="Arial" w:hAnsi="Arial" w:cs="Arial"/>
          <w:b/>
          <w:u w:val="none"/>
        </w:rPr>
        <w:t>NOTICE TO STUDENT WORKERS:</w:t>
      </w:r>
    </w:p>
    <w:p w:rsidR="00385263" w:rsidRPr="00375FE3" w:rsidRDefault="00385263" w:rsidP="00385263">
      <w:pPr>
        <w:rPr>
          <w:rFonts w:ascii="Arial" w:hAnsi="Arial" w:cs="Arial"/>
          <w:b/>
          <w:u w:val="none"/>
        </w:rPr>
      </w:pPr>
      <w:r w:rsidRPr="00375FE3">
        <w:rPr>
          <w:rFonts w:ascii="Arial" w:hAnsi="Arial" w:cs="Arial"/>
          <w:b/>
          <w:u w:val="none"/>
        </w:rPr>
        <w:t>Student workers who withdraw from school during the quarter/semester when they are appointed become ineligible to hold a student worker appointment.</w:t>
      </w:r>
    </w:p>
    <w:p w:rsidR="00E923F7" w:rsidRPr="00375FE3" w:rsidRDefault="00385263" w:rsidP="00385263">
      <w:pPr>
        <w:rPr>
          <w:rFonts w:ascii="Times New Roman" w:hAnsi="Times New Roman"/>
          <w:b/>
          <w:szCs w:val="24"/>
          <w:u w:val="none"/>
        </w:rPr>
      </w:pPr>
      <w:r w:rsidRPr="00375FE3">
        <w:rPr>
          <w:rFonts w:ascii="Times New Roman" w:hAnsi="Times New Roman"/>
          <w:u w:val="none"/>
        </w:rPr>
        <w:br w:type="page"/>
      </w:r>
      <w:r w:rsidR="00215C3F" w:rsidRPr="00375FE3">
        <w:rPr>
          <w:rFonts w:ascii="Times New Roman" w:hAnsi="Times New Roman"/>
          <w:b/>
          <w:szCs w:val="24"/>
          <w:u w:val="none"/>
        </w:rPr>
        <w:t xml:space="preserve"> </w:t>
      </w:r>
    </w:p>
    <w:p w:rsidR="003C59D2" w:rsidRPr="00EE09D9" w:rsidRDefault="003C59D2" w:rsidP="003C59D2">
      <w:pPr>
        <w:jc w:val="center"/>
        <w:rPr>
          <w:rFonts w:ascii="Circulate BRK" w:hAnsi="Circulate BRK"/>
          <w:sz w:val="96"/>
          <w:szCs w:val="96"/>
          <w:u w:val="none"/>
        </w:rPr>
      </w:pPr>
      <w:r w:rsidRPr="00EE09D9">
        <w:rPr>
          <w:rFonts w:ascii="Circulate BRK" w:hAnsi="Circulate BRK"/>
          <w:sz w:val="96"/>
          <w:szCs w:val="96"/>
          <w:u w:val="none"/>
        </w:rPr>
        <w:t>T</w:t>
      </w:r>
      <w:r w:rsidRPr="00EE09D9">
        <w:rPr>
          <w:rFonts w:ascii="Circulate BRK" w:hAnsi="Circulate BRK"/>
          <w:color w:val="FF0000"/>
          <w:sz w:val="96"/>
          <w:szCs w:val="96"/>
          <w:u w:val="none"/>
        </w:rPr>
        <w:t>h</w:t>
      </w:r>
      <w:r w:rsidRPr="00EE09D9">
        <w:rPr>
          <w:rFonts w:ascii="Circulate BRK" w:hAnsi="Circulate BRK"/>
          <w:sz w:val="96"/>
          <w:szCs w:val="96"/>
          <w:u w:val="none"/>
        </w:rPr>
        <w:t>a</w:t>
      </w:r>
      <w:r w:rsidRPr="00EE09D9">
        <w:rPr>
          <w:rFonts w:ascii="Circulate BRK" w:hAnsi="Circulate BRK"/>
          <w:color w:val="FF0000"/>
          <w:sz w:val="96"/>
          <w:szCs w:val="96"/>
          <w:u w:val="none"/>
        </w:rPr>
        <w:t>n</w:t>
      </w:r>
      <w:r w:rsidRPr="00EE09D9">
        <w:rPr>
          <w:rFonts w:ascii="Circulate BRK" w:hAnsi="Circulate BRK"/>
          <w:sz w:val="96"/>
          <w:szCs w:val="96"/>
          <w:u w:val="none"/>
        </w:rPr>
        <w:t>k Y</w:t>
      </w:r>
      <w:r w:rsidRPr="00EE09D9">
        <w:rPr>
          <w:rFonts w:ascii="Circulate BRK" w:hAnsi="Circulate BRK"/>
          <w:color w:val="FF0000"/>
          <w:sz w:val="96"/>
          <w:szCs w:val="96"/>
          <w:u w:val="none"/>
        </w:rPr>
        <w:t>o</w:t>
      </w:r>
      <w:r w:rsidRPr="00EE09D9">
        <w:rPr>
          <w:rFonts w:ascii="Circulate BRK" w:hAnsi="Circulate BRK"/>
          <w:sz w:val="96"/>
          <w:szCs w:val="96"/>
          <w:u w:val="none"/>
        </w:rPr>
        <w:t>u</w:t>
      </w:r>
    </w:p>
    <w:p w:rsidR="003C59D2" w:rsidRPr="00375FE3" w:rsidRDefault="00314BF1" w:rsidP="00A3420F">
      <w:pPr>
        <w:spacing w:line="360" w:lineRule="auto"/>
        <w:jc w:val="both"/>
        <w:rPr>
          <w:rFonts w:ascii="Arial" w:hAnsi="Arial" w:cs="Arial"/>
          <w:sz w:val="40"/>
          <w:szCs w:val="40"/>
          <w:u w:val="none"/>
        </w:rPr>
      </w:pPr>
      <w:r>
        <w:rPr>
          <w:rFonts w:ascii="Arial" w:hAnsi="Arial" w:cs="Arial"/>
          <w:iCs w:val="0"/>
          <w:noProof/>
          <w:sz w:val="40"/>
          <w:szCs w:val="40"/>
        </w:rPr>
        <w:pict>
          <v:shape id="Picture 66" o:spid="_x0000_s1100" type="#_x0000_t75" alt="rwc_certificate 3" style="position:absolute;left:0;text-align:left;margin-left:-36pt;margin-top:20.65pt;width:616.75pt;height:672pt;z-index:-251664896;visibility:visible">
            <v:imagedata r:id="rId47" o:title="rwc_certificate 3"/>
          </v:shape>
        </w:pict>
      </w:r>
    </w:p>
    <w:p w:rsidR="00385263" w:rsidRPr="00375FE3" w:rsidRDefault="00B935F7" w:rsidP="00A3420F">
      <w:pPr>
        <w:spacing w:line="360" w:lineRule="auto"/>
        <w:jc w:val="both"/>
        <w:rPr>
          <w:rFonts w:ascii="Arial" w:hAnsi="Arial" w:cs="Arial"/>
          <w:sz w:val="36"/>
          <w:szCs w:val="36"/>
          <w:u w:val="none"/>
        </w:rPr>
      </w:pPr>
      <w:r w:rsidRPr="00375FE3">
        <w:rPr>
          <w:rFonts w:ascii="Arial" w:hAnsi="Arial" w:cs="Arial"/>
          <w:sz w:val="36"/>
          <w:szCs w:val="36"/>
          <w:u w:val="none"/>
        </w:rPr>
        <w:t xml:space="preserve">Thank you for choosing UC and being a part of UC|21. We will do everything possible to help make your time spent with UC a rewarding experience. Enjoy your employment with the </w:t>
      </w:r>
      <w:smartTag w:uri="urn:schemas-microsoft-com:office:smarttags" w:element="place">
        <w:smartTag w:uri="urn:schemas-microsoft-com:office:smarttags" w:element="PlaceType">
          <w:r w:rsidRPr="00375FE3">
            <w:rPr>
              <w:rFonts w:ascii="Arial" w:hAnsi="Arial" w:cs="Arial"/>
              <w:sz w:val="36"/>
              <w:szCs w:val="36"/>
              <w:u w:val="none"/>
            </w:rPr>
            <w:t>University</w:t>
          </w:r>
        </w:smartTag>
        <w:r w:rsidRPr="00375FE3">
          <w:rPr>
            <w:rFonts w:ascii="Arial" w:hAnsi="Arial" w:cs="Arial"/>
            <w:sz w:val="36"/>
            <w:szCs w:val="36"/>
            <w:u w:val="none"/>
          </w:rPr>
          <w:t xml:space="preserve"> of </w:t>
        </w:r>
        <w:smartTag w:uri="urn:schemas-microsoft-com:office:smarttags" w:element="PlaceName">
          <w:r w:rsidRPr="00375FE3">
            <w:rPr>
              <w:rFonts w:ascii="Arial" w:hAnsi="Arial" w:cs="Arial"/>
              <w:sz w:val="36"/>
              <w:szCs w:val="36"/>
              <w:u w:val="none"/>
            </w:rPr>
            <w:t>Cincinnati</w:t>
          </w:r>
        </w:smartTag>
      </w:smartTag>
      <w:r w:rsidRPr="00375FE3">
        <w:rPr>
          <w:rFonts w:ascii="Arial" w:hAnsi="Arial" w:cs="Arial"/>
          <w:sz w:val="36"/>
          <w:szCs w:val="36"/>
          <w:u w:val="none"/>
        </w:rPr>
        <w:t xml:space="preserve">, </w:t>
      </w:r>
      <w:r w:rsidR="00F272A7">
        <w:rPr>
          <w:rFonts w:ascii="Arial" w:hAnsi="Arial" w:cs="Arial"/>
          <w:sz w:val="36"/>
          <w:szCs w:val="36"/>
          <w:u w:val="none"/>
        </w:rPr>
        <w:t>(your department)</w:t>
      </w:r>
      <w:r w:rsidRPr="00375FE3">
        <w:rPr>
          <w:rFonts w:ascii="Arial" w:hAnsi="Arial" w:cs="Arial"/>
          <w:sz w:val="36"/>
          <w:szCs w:val="36"/>
          <w:u w:val="none"/>
        </w:rPr>
        <w:t xml:space="preserve"> Department.</w:t>
      </w:r>
    </w:p>
    <w:p w:rsidR="00B935F7" w:rsidRPr="00375FE3" w:rsidRDefault="00B935F7" w:rsidP="00A3420F">
      <w:pPr>
        <w:spacing w:line="360" w:lineRule="auto"/>
        <w:jc w:val="both"/>
        <w:rPr>
          <w:rFonts w:ascii="Arial" w:hAnsi="Arial" w:cs="Arial"/>
          <w:b/>
          <w:sz w:val="52"/>
          <w:szCs w:val="52"/>
          <w:u w:val="none"/>
        </w:rPr>
      </w:pPr>
    </w:p>
    <w:p w:rsidR="00B935F7" w:rsidRPr="00375FE3" w:rsidRDefault="00B935F7" w:rsidP="004D3068">
      <w:pPr>
        <w:spacing w:line="360" w:lineRule="auto"/>
        <w:jc w:val="right"/>
        <w:rPr>
          <w:rFonts w:ascii="Arial" w:hAnsi="Arial" w:cs="Arial"/>
          <w:b/>
          <w:sz w:val="40"/>
          <w:szCs w:val="40"/>
          <w:u w:val="none"/>
        </w:rPr>
      </w:pPr>
      <w:r w:rsidRPr="00375FE3">
        <w:rPr>
          <w:rFonts w:ascii="Arial" w:hAnsi="Arial" w:cs="Arial"/>
          <w:b/>
          <w:sz w:val="40"/>
          <w:szCs w:val="40"/>
          <w:u w:val="none"/>
        </w:rPr>
        <w:t xml:space="preserve">The </w:t>
      </w:r>
      <w:r w:rsidR="00F272A7">
        <w:rPr>
          <w:rFonts w:ascii="Arial" w:hAnsi="Arial" w:cs="Arial"/>
          <w:b/>
          <w:sz w:val="40"/>
          <w:szCs w:val="40"/>
          <w:u w:val="none"/>
        </w:rPr>
        <w:t>(your department)</w:t>
      </w:r>
      <w:r w:rsidRPr="00375FE3">
        <w:rPr>
          <w:rFonts w:ascii="Arial" w:hAnsi="Arial" w:cs="Arial"/>
          <w:b/>
          <w:sz w:val="40"/>
          <w:szCs w:val="40"/>
          <w:u w:val="none"/>
        </w:rPr>
        <w:t xml:space="preserve"> Staff</w:t>
      </w:r>
    </w:p>
    <w:sectPr w:rsidR="00B935F7" w:rsidRPr="00375FE3" w:rsidSect="00686EFF">
      <w:footerReference w:type="even" r:id="rId48"/>
      <w:footerReference w:type="default" r:id="rId49"/>
      <w:pgSz w:w="12240" w:h="15840" w:code="1"/>
      <w:pgMar w:top="720" w:right="720" w:bottom="720" w:left="720" w:header="720" w:footer="806"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5FD" w:rsidRDefault="008E45FD">
      <w:r>
        <w:separator/>
      </w:r>
    </w:p>
  </w:endnote>
  <w:endnote w:type="continuationSeparator" w:id="0">
    <w:p w:rsidR="008E45FD" w:rsidRDefault="008E45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irculate (BRK)">
    <w:charset w:val="00"/>
    <w:family w:val="auto"/>
    <w:pitch w:val="variable"/>
    <w:sig w:usb0="00000003" w:usb1="00000000" w:usb2="00000000" w:usb3="00000000" w:csb0="00000001" w:csb1="00000000"/>
  </w:font>
  <w:font w:name="Circulate BRK">
    <w:charset w:val="00"/>
    <w:family w:val="auto"/>
    <w:pitch w:val="variable"/>
    <w:sig w:usb0="00000003" w:usb1="00000000" w:usb2="00000000" w:usb3="00000000" w:csb0="00000001" w:csb1="00000000"/>
  </w:font>
  <w:font w:name="Action Jackson">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52A" w:rsidRDefault="00F12CB3" w:rsidP="0049324D">
    <w:pPr>
      <w:pStyle w:val="Footer"/>
      <w:framePr w:wrap="around" w:vAnchor="text" w:hAnchor="margin" w:xAlign="right" w:y="1"/>
      <w:rPr>
        <w:rStyle w:val="PageNumber"/>
      </w:rPr>
    </w:pPr>
    <w:r>
      <w:rPr>
        <w:rStyle w:val="PageNumber"/>
      </w:rPr>
      <w:fldChar w:fldCharType="begin"/>
    </w:r>
    <w:r w:rsidR="0089352A">
      <w:rPr>
        <w:rStyle w:val="PageNumber"/>
      </w:rPr>
      <w:instrText xml:space="preserve">PAGE  </w:instrText>
    </w:r>
    <w:r>
      <w:rPr>
        <w:rStyle w:val="PageNumber"/>
      </w:rPr>
      <w:fldChar w:fldCharType="end"/>
    </w:r>
  </w:p>
  <w:p w:rsidR="0089352A" w:rsidRDefault="0089352A" w:rsidP="003852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52A" w:rsidRDefault="00F12CB3">
    <w:pPr>
      <w:pStyle w:val="Footer"/>
      <w:jc w:val="right"/>
    </w:pPr>
    <w:r w:rsidRPr="00735F9E">
      <w:rPr>
        <w:rFonts w:ascii="Arial" w:hAnsi="Arial" w:cs="Arial"/>
        <w:u w:val="none"/>
      </w:rPr>
      <w:fldChar w:fldCharType="begin"/>
    </w:r>
    <w:r w:rsidR="0089352A" w:rsidRPr="00735F9E">
      <w:rPr>
        <w:rFonts w:ascii="Arial" w:hAnsi="Arial" w:cs="Arial"/>
        <w:u w:val="none"/>
      </w:rPr>
      <w:instrText xml:space="preserve"> PAGE   \* MERGEFORMAT </w:instrText>
    </w:r>
    <w:r w:rsidRPr="00735F9E">
      <w:rPr>
        <w:rFonts w:ascii="Arial" w:hAnsi="Arial" w:cs="Arial"/>
        <w:u w:val="none"/>
      </w:rPr>
      <w:fldChar w:fldCharType="separate"/>
    </w:r>
    <w:r w:rsidR="00AE4E5A">
      <w:rPr>
        <w:rFonts w:ascii="Arial" w:hAnsi="Arial" w:cs="Arial"/>
        <w:noProof/>
        <w:u w:val="none"/>
      </w:rPr>
      <w:t>2</w:t>
    </w:r>
    <w:r w:rsidRPr="00735F9E">
      <w:rPr>
        <w:rFonts w:ascii="Arial" w:hAnsi="Arial" w:cs="Arial"/>
        <w:u w:val="none"/>
      </w:rPr>
      <w:fldChar w:fldCharType="end"/>
    </w:r>
  </w:p>
  <w:p w:rsidR="0089352A" w:rsidRDefault="0089352A" w:rsidP="0038526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5FD" w:rsidRDefault="008E45FD">
      <w:r>
        <w:separator/>
      </w:r>
    </w:p>
  </w:footnote>
  <w:footnote w:type="continuationSeparator" w:id="0">
    <w:p w:rsidR="008E45FD" w:rsidRDefault="008E45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30" type="#_x0000_t75" style="width:11.25pt;height:11.25pt" o:bullet="t">
        <v:imagedata r:id="rId1" o:title="BD14753_"/>
      </v:shape>
    </w:pict>
  </w:numPicBullet>
  <w:abstractNum w:abstractNumId="0">
    <w:nsid w:val="04D0441F"/>
    <w:multiLevelType w:val="multilevel"/>
    <w:tmpl w:val="DAC681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60345F"/>
    <w:multiLevelType w:val="hybridMultilevel"/>
    <w:tmpl w:val="960853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EA6563"/>
    <w:multiLevelType w:val="hybridMultilevel"/>
    <w:tmpl w:val="C13E17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2C77B1"/>
    <w:multiLevelType w:val="hybridMultilevel"/>
    <w:tmpl w:val="23BA0294"/>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773D5E"/>
    <w:multiLevelType w:val="hybridMultilevel"/>
    <w:tmpl w:val="E6BAE91A"/>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43E0B"/>
    <w:multiLevelType w:val="hybridMultilevel"/>
    <w:tmpl w:val="C32CE792"/>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AC5AD9"/>
    <w:multiLevelType w:val="hybridMultilevel"/>
    <w:tmpl w:val="F1BA3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2A348D"/>
    <w:multiLevelType w:val="hybridMultilevel"/>
    <w:tmpl w:val="3AB6D396"/>
    <w:lvl w:ilvl="0" w:tplc="5F6ABB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E22729"/>
    <w:multiLevelType w:val="hybridMultilevel"/>
    <w:tmpl w:val="A92210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BBC2ABE"/>
    <w:multiLevelType w:val="hybridMultilevel"/>
    <w:tmpl w:val="E7624C1E"/>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F5415F"/>
    <w:multiLevelType w:val="hybridMultilevel"/>
    <w:tmpl w:val="52309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D3786B"/>
    <w:multiLevelType w:val="hybridMultilevel"/>
    <w:tmpl w:val="FC60A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BB4E29"/>
    <w:multiLevelType w:val="hybridMultilevel"/>
    <w:tmpl w:val="7DEE815E"/>
    <w:lvl w:ilvl="0" w:tplc="04090001">
      <w:start w:val="1"/>
      <w:numFmt w:val="bullet"/>
      <w:lvlText w:val=""/>
      <w:lvlJc w:val="left"/>
      <w:pPr>
        <w:tabs>
          <w:tab w:val="num" w:pos="804"/>
        </w:tabs>
        <w:ind w:left="804" w:hanging="360"/>
      </w:pPr>
      <w:rPr>
        <w:rFonts w:ascii="Symbol" w:hAnsi="Symbol" w:hint="default"/>
      </w:rPr>
    </w:lvl>
    <w:lvl w:ilvl="1" w:tplc="04090003" w:tentative="1">
      <w:start w:val="1"/>
      <w:numFmt w:val="bullet"/>
      <w:lvlText w:val="o"/>
      <w:lvlJc w:val="left"/>
      <w:pPr>
        <w:tabs>
          <w:tab w:val="num" w:pos="1524"/>
        </w:tabs>
        <w:ind w:left="1524" w:hanging="360"/>
      </w:pPr>
      <w:rPr>
        <w:rFonts w:ascii="Courier New" w:hAnsi="Courier New" w:cs="Courier New" w:hint="default"/>
      </w:rPr>
    </w:lvl>
    <w:lvl w:ilvl="2" w:tplc="04090005" w:tentative="1">
      <w:start w:val="1"/>
      <w:numFmt w:val="bullet"/>
      <w:lvlText w:val=""/>
      <w:lvlJc w:val="left"/>
      <w:pPr>
        <w:tabs>
          <w:tab w:val="num" w:pos="2244"/>
        </w:tabs>
        <w:ind w:left="2244" w:hanging="360"/>
      </w:pPr>
      <w:rPr>
        <w:rFonts w:ascii="Wingdings" w:hAnsi="Wingdings" w:hint="default"/>
      </w:rPr>
    </w:lvl>
    <w:lvl w:ilvl="3" w:tplc="04090001" w:tentative="1">
      <w:start w:val="1"/>
      <w:numFmt w:val="bullet"/>
      <w:lvlText w:val=""/>
      <w:lvlJc w:val="left"/>
      <w:pPr>
        <w:tabs>
          <w:tab w:val="num" w:pos="2964"/>
        </w:tabs>
        <w:ind w:left="2964" w:hanging="360"/>
      </w:pPr>
      <w:rPr>
        <w:rFonts w:ascii="Symbol" w:hAnsi="Symbol" w:hint="default"/>
      </w:rPr>
    </w:lvl>
    <w:lvl w:ilvl="4" w:tplc="04090003" w:tentative="1">
      <w:start w:val="1"/>
      <w:numFmt w:val="bullet"/>
      <w:lvlText w:val="o"/>
      <w:lvlJc w:val="left"/>
      <w:pPr>
        <w:tabs>
          <w:tab w:val="num" w:pos="3684"/>
        </w:tabs>
        <w:ind w:left="3684" w:hanging="360"/>
      </w:pPr>
      <w:rPr>
        <w:rFonts w:ascii="Courier New" w:hAnsi="Courier New" w:cs="Courier New" w:hint="default"/>
      </w:rPr>
    </w:lvl>
    <w:lvl w:ilvl="5" w:tplc="04090005" w:tentative="1">
      <w:start w:val="1"/>
      <w:numFmt w:val="bullet"/>
      <w:lvlText w:val=""/>
      <w:lvlJc w:val="left"/>
      <w:pPr>
        <w:tabs>
          <w:tab w:val="num" w:pos="4404"/>
        </w:tabs>
        <w:ind w:left="4404" w:hanging="360"/>
      </w:pPr>
      <w:rPr>
        <w:rFonts w:ascii="Wingdings" w:hAnsi="Wingdings" w:hint="default"/>
      </w:rPr>
    </w:lvl>
    <w:lvl w:ilvl="6" w:tplc="04090001" w:tentative="1">
      <w:start w:val="1"/>
      <w:numFmt w:val="bullet"/>
      <w:lvlText w:val=""/>
      <w:lvlJc w:val="left"/>
      <w:pPr>
        <w:tabs>
          <w:tab w:val="num" w:pos="5124"/>
        </w:tabs>
        <w:ind w:left="5124" w:hanging="360"/>
      </w:pPr>
      <w:rPr>
        <w:rFonts w:ascii="Symbol" w:hAnsi="Symbol" w:hint="default"/>
      </w:rPr>
    </w:lvl>
    <w:lvl w:ilvl="7" w:tplc="04090003" w:tentative="1">
      <w:start w:val="1"/>
      <w:numFmt w:val="bullet"/>
      <w:lvlText w:val="o"/>
      <w:lvlJc w:val="left"/>
      <w:pPr>
        <w:tabs>
          <w:tab w:val="num" w:pos="5844"/>
        </w:tabs>
        <w:ind w:left="5844" w:hanging="360"/>
      </w:pPr>
      <w:rPr>
        <w:rFonts w:ascii="Courier New" w:hAnsi="Courier New" w:cs="Courier New" w:hint="default"/>
      </w:rPr>
    </w:lvl>
    <w:lvl w:ilvl="8" w:tplc="04090005" w:tentative="1">
      <w:start w:val="1"/>
      <w:numFmt w:val="bullet"/>
      <w:lvlText w:val=""/>
      <w:lvlJc w:val="left"/>
      <w:pPr>
        <w:tabs>
          <w:tab w:val="num" w:pos="6564"/>
        </w:tabs>
        <w:ind w:left="6564" w:hanging="360"/>
      </w:pPr>
      <w:rPr>
        <w:rFonts w:ascii="Wingdings" w:hAnsi="Wingdings" w:hint="default"/>
      </w:rPr>
    </w:lvl>
  </w:abstractNum>
  <w:abstractNum w:abstractNumId="13">
    <w:nsid w:val="24D958AD"/>
    <w:multiLevelType w:val="hybridMultilevel"/>
    <w:tmpl w:val="7A963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E86C28"/>
    <w:multiLevelType w:val="hybridMultilevel"/>
    <w:tmpl w:val="34EC8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D34490"/>
    <w:multiLevelType w:val="hybridMultilevel"/>
    <w:tmpl w:val="0D76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C87843"/>
    <w:multiLevelType w:val="hybridMultilevel"/>
    <w:tmpl w:val="DAC68142"/>
    <w:lvl w:ilvl="0" w:tplc="8ACC33E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757EF5"/>
    <w:multiLevelType w:val="hybridMultilevel"/>
    <w:tmpl w:val="877C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ED2935"/>
    <w:multiLevelType w:val="hybridMultilevel"/>
    <w:tmpl w:val="3730A3C6"/>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7B356DC"/>
    <w:multiLevelType w:val="hybridMultilevel"/>
    <w:tmpl w:val="FB082AF0"/>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1633EB"/>
    <w:multiLevelType w:val="hybridMultilevel"/>
    <w:tmpl w:val="EEB42AD0"/>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24448D"/>
    <w:multiLevelType w:val="hybridMultilevel"/>
    <w:tmpl w:val="62A835F2"/>
    <w:lvl w:ilvl="0" w:tplc="846CC69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0550A19"/>
    <w:multiLevelType w:val="hybridMultilevel"/>
    <w:tmpl w:val="04F0C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68608F8"/>
    <w:multiLevelType w:val="hybridMultilevel"/>
    <w:tmpl w:val="794E2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7B91162"/>
    <w:multiLevelType w:val="hybridMultilevel"/>
    <w:tmpl w:val="1374CC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7BD3BE8"/>
    <w:multiLevelType w:val="hybridMultilevel"/>
    <w:tmpl w:val="D67E3904"/>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ED6097"/>
    <w:multiLevelType w:val="hybridMultilevel"/>
    <w:tmpl w:val="C1C40A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F22E41"/>
    <w:multiLevelType w:val="hybridMultilevel"/>
    <w:tmpl w:val="3EA83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A9B2E2F"/>
    <w:multiLevelType w:val="hybridMultilevel"/>
    <w:tmpl w:val="1E9A4E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CDD4725"/>
    <w:multiLevelType w:val="hybridMultilevel"/>
    <w:tmpl w:val="2BD01E0A"/>
    <w:lvl w:ilvl="0" w:tplc="F864D634">
      <w:start w:val="911"/>
      <w:numFmt w:val="decimal"/>
      <w:lvlText w:val="%1"/>
      <w:lvlJc w:val="left"/>
      <w:pPr>
        <w:tabs>
          <w:tab w:val="num" w:pos="2520"/>
        </w:tabs>
        <w:ind w:left="2520" w:hanging="21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5C63C87"/>
    <w:multiLevelType w:val="hybridMultilevel"/>
    <w:tmpl w:val="7AE29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DB7870"/>
    <w:multiLevelType w:val="hybridMultilevel"/>
    <w:tmpl w:val="5CF20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506757"/>
    <w:multiLevelType w:val="hybridMultilevel"/>
    <w:tmpl w:val="88689480"/>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AA7290"/>
    <w:multiLevelType w:val="hybridMultilevel"/>
    <w:tmpl w:val="B1F202B8"/>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B972983"/>
    <w:multiLevelType w:val="hybridMultilevel"/>
    <w:tmpl w:val="BDCCCB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D1E3A97"/>
    <w:multiLevelType w:val="hybridMultilevel"/>
    <w:tmpl w:val="0B9A8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D3E08A6"/>
    <w:multiLevelType w:val="hybridMultilevel"/>
    <w:tmpl w:val="D6A65B30"/>
    <w:lvl w:ilvl="0" w:tplc="5F6ABB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DAD1B64"/>
    <w:multiLevelType w:val="hybridMultilevel"/>
    <w:tmpl w:val="FEDA8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4"/>
  </w:num>
  <w:num w:numId="3">
    <w:abstractNumId w:val="17"/>
  </w:num>
  <w:num w:numId="4">
    <w:abstractNumId w:val="28"/>
  </w:num>
  <w:num w:numId="5">
    <w:abstractNumId w:val="14"/>
  </w:num>
  <w:num w:numId="6">
    <w:abstractNumId w:val="10"/>
  </w:num>
  <w:num w:numId="7">
    <w:abstractNumId w:val="13"/>
  </w:num>
  <w:num w:numId="8">
    <w:abstractNumId w:val="23"/>
  </w:num>
  <w:num w:numId="9">
    <w:abstractNumId w:val="16"/>
  </w:num>
  <w:num w:numId="10">
    <w:abstractNumId w:val="0"/>
  </w:num>
  <w:num w:numId="11">
    <w:abstractNumId w:val="3"/>
  </w:num>
  <w:num w:numId="12">
    <w:abstractNumId w:val="7"/>
  </w:num>
  <w:num w:numId="13">
    <w:abstractNumId w:val="36"/>
  </w:num>
  <w:num w:numId="14">
    <w:abstractNumId w:val="33"/>
  </w:num>
  <w:num w:numId="15">
    <w:abstractNumId w:val="19"/>
  </w:num>
  <w:num w:numId="16">
    <w:abstractNumId w:val="20"/>
  </w:num>
  <w:num w:numId="17">
    <w:abstractNumId w:val="29"/>
  </w:num>
  <w:num w:numId="18">
    <w:abstractNumId w:val="5"/>
  </w:num>
  <w:num w:numId="19">
    <w:abstractNumId w:val="9"/>
  </w:num>
  <w:num w:numId="20">
    <w:abstractNumId w:val="18"/>
  </w:num>
  <w:num w:numId="21">
    <w:abstractNumId w:val="32"/>
  </w:num>
  <w:num w:numId="22">
    <w:abstractNumId w:val="4"/>
  </w:num>
  <w:num w:numId="23">
    <w:abstractNumId w:val="25"/>
  </w:num>
  <w:num w:numId="24">
    <w:abstractNumId w:val="1"/>
  </w:num>
  <w:num w:numId="25">
    <w:abstractNumId w:val="35"/>
  </w:num>
  <w:num w:numId="26">
    <w:abstractNumId w:val="11"/>
  </w:num>
  <w:num w:numId="27">
    <w:abstractNumId w:val="8"/>
  </w:num>
  <w:num w:numId="28">
    <w:abstractNumId w:val="26"/>
  </w:num>
  <w:num w:numId="29">
    <w:abstractNumId w:val="2"/>
  </w:num>
  <w:num w:numId="30">
    <w:abstractNumId w:val="31"/>
  </w:num>
  <w:num w:numId="31">
    <w:abstractNumId w:val="30"/>
  </w:num>
  <w:num w:numId="32">
    <w:abstractNumId w:val="34"/>
  </w:num>
  <w:num w:numId="33">
    <w:abstractNumId w:val="22"/>
  </w:num>
  <w:num w:numId="34">
    <w:abstractNumId w:val="27"/>
  </w:num>
  <w:num w:numId="35">
    <w:abstractNumId w:val="37"/>
  </w:num>
  <w:num w:numId="36">
    <w:abstractNumId w:val="12"/>
  </w:num>
  <w:num w:numId="37">
    <w:abstractNumId w:val="21"/>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85263"/>
    <w:rsid w:val="000124B8"/>
    <w:rsid w:val="00057F25"/>
    <w:rsid w:val="00061857"/>
    <w:rsid w:val="00073719"/>
    <w:rsid w:val="00077EE7"/>
    <w:rsid w:val="00090418"/>
    <w:rsid w:val="00092BC0"/>
    <w:rsid w:val="00094BAF"/>
    <w:rsid w:val="000969F2"/>
    <w:rsid w:val="000A0C4C"/>
    <w:rsid w:val="000B1672"/>
    <w:rsid w:val="000B2871"/>
    <w:rsid w:val="000C22AE"/>
    <w:rsid w:val="000D30BE"/>
    <w:rsid w:val="000D3D58"/>
    <w:rsid w:val="000E69AD"/>
    <w:rsid w:val="000F3D56"/>
    <w:rsid w:val="000F6C58"/>
    <w:rsid w:val="000F753C"/>
    <w:rsid w:val="00101582"/>
    <w:rsid w:val="001048C9"/>
    <w:rsid w:val="001161DD"/>
    <w:rsid w:val="001403A7"/>
    <w:rsid w:val="0014627F"/>
    <w:rsid w:val="001704F7"/>
    <w:rsid w:val="0017713C"/>
    <w:rsid w:val="00181635"/>
    <w:rsid w:val="0018352D"/>
    <w:rsid w:val="0019613E"/>
    <w:rsid w:val="001A4D21"/>
    <w:rsid w:val="001C6908"/>
    <w:rsid w:val="001E4156"/>
    <w:rsid w:val="001F3882"/>
    <w:rsid w:val="002053E6"/>
    <w:rsid w:val="00215C3F"/>
    <w:rsid w:val="00220652"/>
    <w:rsid w:val="00225824"/>
    <w:rsid w:val="0023556E"/>
    <w:rsid w:val="00236984"/>
    <w:rsid w:val="00253E8A"/>
    <w:rsid w:val="00264922"/>
    <w:rsid w:val="00271562"/>
    <w:rsid w:val="00284F16"/>
    <w:rsid w:val="00297165"/>
    <w:rsid w:val="002A0AB0"/>
    <w:rsid w:val="002B5FA4"/>
    <w:rsid w:val="002B66ED"/>
    <w:rsid w:val="002B7B36"/>
    <w:rsid w:val="002C0657"/>
    <w:rsid w:val="002C145C"/>
    <w:rsid w:val="002C4489"/>
    <w:rsid w:val="002D1399"/>
    <w:rsid w:val="002D43D1"/>
    <w:rsid w:val="002D6D87"/>
    <w:rsid w:val="002E2E44"/>
    <w:rsid w:val="002F75B9"/>
    <w:rsid w:val="0031182D"/>
    <w:rsid w:val="00314BF1"/>
    <w:rsid w:val="003171A0"/>
    <w:rsid w:val="003304E3"/>
    <w:rsid w:val="00336ABA"/>
    <w:rsid w:val="00337C46"/>
    <w:rsid w:val="00365230"/>
    <w:rsid w:val="00375FE3"/>
    <w:rsid w:val="00385263"/>
    <w:rsid w:val="00386ED4"/>
    <w:rsid w:val="00394693"/>
    <w:rsid w:val="00397490"/>
    <w:rsid w:val="003A6347"/>
    <w:rsid w:val="003A65F7"/>
    <w:rsid w:val="003A6837"/>
    <w:rsid w:val="003B0F52"/>
    <w:rsid w:val="003B37AF"/>
    <w:rsid w:val="003C0518"/>
    <w:rsid w:val="003C3577"/>
    <w:rsid w:val="003C59D2"/>
    <w:rsid w:val="003D5280"/>
    <w:rsid w:val="003D7168"/>
    <w:rsid w:val="003E2D53"/>
    <w:rsid w:val="003E7F5F"/>
    <w:rsid w:val="003F67DA"/>
    <w:rsid w:val="00404D8C"/>
    <w:rsid w:val="004053AD"/>
    <w:rsid w:val="00406323"/>
    <w:rsid w:val="00411EF9"/>
    <w:rsid w:val="004130CD"/>
    <w:rsid w:val="00436EEE"/>
    <w:rsid w:val="00437F7E"/>
    <w:rsid w:val="00440771"/>
    <w:rsid w:val="00442932"/>
    <w:rsid w:val="00446E9E"/>
    <w:rsid w:val="0045310B"/>
    <w:rsid w:val="004647F3"/>
    <w:rsid w:val="00467A9C"/>
    <w:rsid w:val="00472151"/>
    <w:rsid w:val="0047433C"/>
    <w:rsid w:val="00480DC1"/>
    <w:rsid w:val="004838DB"/>
    <w:rsid w:val="0049324D"/>
    <w:rsid w:val="004A0A1F"/>
    <w:rsid w:val="004A74EC"/>
    <w:rsid w:val="004B64E2"/>
    <w:rsid w:val="004D3068"/>
    <w:rsid w:val="004F3883"/>
    <w:rsid w:val="005104F9"/>
    <w:rsid w:val="00510D32"/>
    <w:rsid w:val="005147C6"/>
    <w:rsid w:val="005170B9"/>
    <w:rsid w:val="0052523E"/>
    <w:rsid w:val="005274DE"/>
    <w:rsid w:val="00533C0A"/>
    <w:rsid w:val="0055445B"/>
    <w:rsid w:val="00562AD2"/>
    <w:rsid w:val="0057310D"/>
    <w:rsid w:val="005A1243"/>
    <w:rsid w:val="005B0DB6"/>
    <w:rsid w:val="005F12CC"/>
    <w:rsid w:val="00601D8A"/>
    <w:rsid w:val="00603E8C"/>
    <w:rsid w:val="00603EA3"/>
    <w:rsid w:val="00604052"/>
    <w:rsid w:val="00616AA8"/>
    <w:rsid w:val="00634192"/>
    <w:rsid w:val="00636DB4"/>
    <w:rsid w:val="00643F86"/>
    <w:rsid w:val="00644BBC"/>
    <w:rsid w:val="00646B1C"/>
    <w:rsid w:val="00652D99"/>
    <w:rsid w:val="00670E2C"/>
    <w:rsid w:val="00673591"/>
    <w:rsid w:val="006862BE"/>
    <w:rsid w:val="00686EFF"/>
    <w:rsid w:val="00693B4E"/>
    <w:rsid w:val="006940B5"/>
    <w:rsid w:val="006B2B4D"/>
    <w:rsid w:val="006C0BA2"/>
    <w:rsid w:val="006E2A93"/>
    <w:rsid w:val="006F4CF2"/>
    <w:rsid w:val="006F6CC6"/>
    <w:rsid w:val="007022F0"/>
    <w:rsid w:val="00715242"/>
    <w:rsid w:val="0071685F"/>
    <w:rsid w:val="00724280"/>
    <w:rsid w:val="00735F9E"/>
    <w:rsid w:val="00766A6E"/>
    <w:rsid w:val="00774A67"/>
    <w:rsid w:val="007B67FE"/>
    <w:rsid w:val="007D28B5"/>
    <w:rsid w:val="007F0022"/>
    <w:rsid w:val="007F0C31"/>
    <w:rsid w:val="007F0CA7"/>
    <w:rsid w:val="008678C6"/>
    <w:rsid w:val="008745E8"/>
    <w:rsid w:val="00875770"/>
    <w:rsid w:val="008857DB"/>
    <w:rsid w:val="00892BCD"/>
    <w:rsid w:val="0089352A"/>
    <w:rsid w:val="008A38B5"/>
    <w:rsid w:val="008A3B0B"/>
    <w:rsid w:val="008A637A"/>
    <w:rsid w:val="008A733F"/>
    <w:rsid w:val="008B4250"/>
    <w:rsid w:val="008B46BC"/>
    <w:rsid w:val="008C2985"/>
    <w:rsid w:val="008D419E"/>
    <w:rsid w:val="008E4288"/>
    <w:rsid w:val="008E45FD"/>
    <w:rsid w:val="009148A1"/>
    <w:rsid w:val="00914A0A"/>
    <w:rsid w:val="00915551"/>
    <w:rsid w:val="00926925"/>
    <w:rsid w:val="00933B15"/>
    <w:rsid w:val="00942F61"/>
    <w:rsid w:val="00943402"/>
    <w:rsid w:val="00956143"/>
    <w:rsid w:val="00962971"/>
    <w:rsid w:val="0096406F"/>
    <w:rsid w:val="00984649"/>
    <w:rsid w:val="00992C95"/>
    <w:rsid w:val="0099634C"/>
    <w:rsid w:val="009A1ED2"/>
    <w:rsid w:val="009A2FB6"/>
    <w:rsid w:val="009B40EF"/>
    <w:rsid w:val="009B5501"/>
    <w:rsid w:val="009B6254"/>
    <w:rsid w:val="009D5FAF"/>
    <w:rsid w:val="00A027B2"/>
    <w:rsid w:val="00A2105A"/>
    <w:rsid w:val="00A22DE9"/>
    <w:rsid w:val="00A268EE"/>
    <w:rsid w:val="00A30CC1"/>
    <w:rsid w:val="00A32056"/>
    <w:rsid w:val="00A3420F"/>
    <w:rsid w:val="00A45055"/>
    <w:rsid w:val="00A4550B"/>
    <w:rsid w:val="00A5198F"/>
    <w:rsid w:val="00A56A46"/>
    <w:rsid w:val="00A7055E"/>
    <w:rsid w:val="00A71883"/>
    <w:rsid w:val="00A74B40"/>
    <w:rsid w:val="00A97425"/>
    <w:rsid w:val="00A97CBC"/>
    <w:rsid w:val="00AA0454"/>
    <w:rsid w:val="00AA45E5"/>
    <w:rsid w:val="00AC45C4"/>
    <w:rsid w:val="00AE4E5A"/>
    <w:rsid w:val="00AF078F"/>
    <w:rsid w:val="00B12141"/>
    <w:rsid w:val="00B201A3"/>
    <w:rsid w:val="00B22D2D"/>
    <w:rsid w:val="00B610BA"/>
    <w:rsid w:val="00B61A95"/>
    <w:rsid w:val="00B623AD"/>
    <w:rsid w:val="00B70845"/>
    <w:rsid w:val="00B8342D"/>
    <w:rsid w:val="00B85BC4"/>
    <w:rsid w:val="00B935F7"/>
    <w:rsid w:val="00B948CC"/>
    <w:rsid w:val="00B97070"/>
    <w:rsid w:val="00BA74CA"/>
    <w:rsid w:val="00BB2EAF"/>
    <w:rsid w:val="00BC3FA7"/>
    <w:rsid w:val="00BD52AC"/>
    <w:rsid w:val="00BD7969"/>
    <w:rsid w:val="00BE4812"/>
    <w:rsid w:val="00BF1766"/>
    <w:rsid w:val="00C02156"/>
    <w:rsid w:val="00C137D3"/>
    <w:rsid w:val="00C174C6"/>
    <w:rsid w:val="00C17DE9"/>
    <w:rsid w:val="00C24CD0"/>
    <w:rsid w:val="00C2655E"/>
    <w:rsid w:val="00C335A2"/>
    <w:rsid w:val="00C37265"/>
    <w:rsid w:val="00C406D2"/>
    <w:rsid w:val="00C41D9C"/>
    <w:rsid w:val="00C44CCE"/>
    <w:rsid w:val="00C45B5D"/>
    <w:rsid w:val="00C50941"/>
    <w:rsid w:val="00C520C3"/>
    <w:rsid w:val="00C65713"/>
    <w:rsid w:val="00C81253"/>
    <w:rsid w:val="00C838BD"/>
    <w:rsid w:val="00C875E6"/>
    <w:rsid w:val="00C93BC5"/>
    <w:rsid w:val="00CA3529"/>
    <w:rsid w:val="00CD2DAA"/>
    <w:rsid w:val="00CD3AAD"/>
    <w:rsid w:val="00CE1900"/>
    <w:rsid w:val="00D02763"/>
    <w:rsid w:val="00D044A1"/>
    <w:rsid w:val="00D120A1"/>
    <w:rsid w:val="00D22524"/>
    <w:rsid w:val="00D26171"/>
    <w:rsid w:val="00D34D33"/>
    <w:rsid w:val="00D46C5C"/>
    <w:rsid w:val="00D53F03"/>
    <w:rsid w:val="00D94F36"/>
    <w:rsid w:val="00DA53B4"/>
    <w:rsid w:val="00DA7BE3"/>
    <w:rsid w:val="00DB4325"/>
    <w:rsid w:val="00DC510D"/>
    <w:rsid w:val="00DD7759"/>
    <w:rsid w:val="00DF4DD2"/>
    <w:rsid w:val="00DF7877"/>
    <w:rsid w:val="00E06C89"/>
    <w:rsid w:val="00E11AC7"/>
    <w:rsid w:val="00E20AB3"/>
    <w:rsid w:val="00E20C19"/>
    <w:rsid w:val="00E329C6"/>
    <w:rsid w:val="00E35D5B"/>
    <w:rsid w:val="00E50BEA"/>
    <w:rsid w:val="00E62EEA"/>
    <w:rsid w:val="00E63026"/>
    <w:rsid w:val="00E640AD"/>
    <w:rsid w:val="00E71E6C"/>
    <w:rsid w:val="00E725D3"/>
    <w:rsid w:val="00E75EBB"/>
    <w:rsid w:val="00E909F7"/>
    <w:rsid w:val="00E923F7"/>
    <w:rsid w:val="00E9591C"/>
    <w:rsid w:val="00E95DA3"/>
    <w:rsid w:val="00EB0081"/>
    <w:rsid w:val="00ED3141"/>
    <w:rsid w:val="00ED4FC0"/>
    <w:rsid w:val="00EE09D9"/>
    <w:rsid w:val="00EE7244"/>
    <w:rsid w:val="00EF371B"/>
    <w:rsid w:val="00EF6C45"/>
    <w:rsid w:val="00F0006F"/>
    <w:rsid w:val="00F12CB3"/>
    <w:rsid w:val="00F141C0"/>
    <w:rsid w:val="00F20126"/>
    <w:rsid w:val="00F2404D"/>
    <w:rsid w:val="00F272A7"/>
    <w:rsid w:val="00F43744"/>
    <w:rsid w:val="00F45B2E"/>
    <w:rsid w:val="00F52215"/>
    <w:rsid w:val="00F618D6"/>
    <w:rsid w:val="00F64187"/>
    <w:rsid w:val="00F76B14"/>
    <w:rsid w:val="00F8409D"/>
    <w:rsid w:val="00F9296B"/>
    <w:rsid w:val="00FC0BA2"/>
    <w:rsid w:val="00FC344F"/>
    <w:rsid w:val="00FD53C0"/>
    <w:rsid w:val="00FD7D6F"/>
    <w:rsid w:val="00FE3E7A"/>
    <w:rsid w:val="00FF40BD"/>
    <w:rsid w:val="00FF43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5263"/>
    <w:rPr>
      <w:rFonts w:ascii="Times" w:eastAsia="Times" w:hAnsi="Times"/>
      <w:iCs/>
      <w:sz w:val="24"/>
      <w:u w:val="single"/>
    </w:rPr>
  </w:style>
  <w:style w:type="paragraph" w:styleId="Heading1">
    <w:name w:val="heading 1"/>
    <w:basedOn w:val="Normal"/>
    <w:next w:val="Normal"/>
    <w:link w:val="Heading1Char"/>
    <w:qFormat/>
    <w:rsid w:val="003852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85263"/>
    <w:pPr>
      <w:keepNext/>
      <w:widowControl w:val="0"/>
      <w:tabs>
        <w:tab w:val="num" w:pos="1200"/>
      </w:tabs>
      <w:autoSpaceDE w:val="0"/>
      <w:autoSpaceDN w:val="0"/>
      <w:adjustRightInd w:val="0"/>
      <w:ind w:left="840"/>
      <w:outlineLvl w:val="1"/>
    </w:pPr>
    <w:rPr>
      <w:rFonts w:ascii="Tahoma" w:eastAsia="Times New Roman" w:hAnsi="Tahoma" w:cs="Tahoma"/>
      <w:b/>
      <w:bCs/>
    </w:rPr>
  </w:style>
  <w:style w:type="paragraph" w:styleId="Heading3">
    <w:name w:val="heading 3"/>
    <w:basedOn w:val="Normal"/>
    <w:next w:val="Normal"/>
    <w:link w:val="Heading3Char"/>
    <w:qFormat/>
    <w:rsid w:val="00385263"/>
    <w:pPr>
      <w:keepNext/>
      <w:widowControl w:val="0"/>
      <w:tabs>
        <w:tab w:val="num" w:pos="1800"/>
      </w:tabs>
      <w:autoSpaceDE w:val="0"/>
      <w:autoSpaceDN w:val="0"/>
      <w:adjustRightInd w:val="0"/>
      <w:ind w:left="1440"/>
      <w:outlineLvl w:val="2"/>
    </w:pPr>
    <w:rPr>
      <w:rFonts w:ascii="Tahoma" w:eastAsia="Times New Roman" w:hAnsi="Tahoma" w:cs="Tahoma"/>
      <w:sz w:val="32"/>
    </w:rPr>
  </w:style>
  <w:style w:type="paragraph" w:styleId="Heading4">
    <w:name w:val="heading 4"/>
    <w:basedOn w:val="Normal"/>
    <w:next w:val="Normal"/>
    <w:qFormat/>
    <w:rsid w:val="00385263"/>
    <w:pPr>
      <w:keepNext/>
      <w:widowControl w:val="0"/>
      <w:tabs>
        <w:tab w:val="num" w:pos="2520"/>
      </w:tabs>
      <w:autoSpaceDE w:val="0"/>
      <w:autoSpaceDN w:val="0"/>
      <w:adjustRightInd w:val="0"/>
      <w:ind w:left="2160"/>
      <w:outlineLvl w:val="3"/>
    </w:pPr>
    <w:rPr>
      <w:rFonts w:ascii="Tahoma" w:eastAsia="Times New Roman" w:hAnsi="Tahoma" w:cs="Tahoma"/>
      <w:b/>
      <w:bCs/>
      <w:sz w:val="32"/>
    </w:rPr>
  </w:style>
  <w:style w:type="paragraph" w:styleId="Heading5">
    <w:name w:val="heading 5"/>
    <w:basedOn w:val="Normal"/>
    <w:next w:val="Normal"/>
    <w:qFormat/>
    <w:rsid w:val="00385263"/>
    <w:pPr>
      <w:keepNext/>
      <w:widowControl w:val="0"/>
      <w:tabs>
        <w:tab w:val="num" w:pos="3240"/>
      </w:tabs>
      <w:autoSpaceDE w:val="0"/>
      <w:autoSpaceDN w:val="0"/>
      <w:adjustRightInd w:val="0"/>
      <w:ind w:left="2880"/>
      <w:outlineLvl w:val="4"/>
    </w:pPr>
    <w:rPr>
      <w:rFonts w:ascii="Tahoma" w:hAnsi="Tahoma" w:cs="Tahoma"/>
      <w:b/>
      <w:bCs/>
      <w:sz w:val="32"/>
    </w:rPr>
  </w:style>
  <w:style w:type="paragraph" w:styleId="Heading6">
    <w:name w:val="heading 6"/>
    <w:basedOn w:val="Normal"/>
    <w:next w:val="Normal"/>
    <w:qFormat/>
    <w:rsid w:val="00385263"/>
    <w:pPr>
      <w:keepNext/>
      <w:widowControl w:val="0"/>
      <w:tabs>
        <w:tab w:val="num" w:pos="3960"/>
      </w:tabs>
      <w:autoSpaceDE w:val="0"/>
      <w:autoSpaceDN w:val="0"/>
      <w:adjustRightInd w:val="0"/>
      <w:ind w:left="3600"/>
      <w:outlineLvl w:val="5"/>
    </w:pPr>
    <w:rPr>
      <w:rFonts w:ascii="Tahoma" w:eastAsia="Times New Roman" w:hAnsi="Tahoma" w:cs="Tahoma"/>
      <w:b/>
      <w:bCs/>
    </w:rPr>
  </w:style>
  <w:style w:type="paragraph" w:styleId="Heading7">
    <w:name w:val="heading 7"/>
    <w:basedOn w:val="Normal"/>
    <w:next w:val="Normal"/>
    <w:qFormat/>
    <w:rsid w:val="00385263"/>
    <w:pPr>
      <w:keepNext/>
      <w:tabs>
        <w:tab w:val="num" w:pos="4680"/>
      </w:tabs>
      <w:ind w:left="4320"/>
      <w:jc w:val="center"/>
      <w:outlineLvl w:val="6"/>
    </w:pPr>
    <w:rPr>
      <w:rFonts w:ascii="Arial" w:hAnsi="Arial" w:cs="Arial"/>
      <w:b/>
      <w:bCs/>
      <w:color w:val="000000"/>
      <w:sz w:val="28"/>
      <w:szCs w:val="14"/>
    </w:rPr>
  </w:style>
  <w:style w:type="paragraph" w:styleId="Heading8">
    <w:name w:val="heading 8"/>
    <w:basedOn w:val="Normal"/>
    <w:next w:val="Normal"/>
    <w:qFormat/>
    <w:rsid w:val="00385263"/>
    <w:pPr>
      <w:keepNext/>
      <w:tabs>
        <w:tab w:val="num" w:pos="5400"/>
      </w:tabs>
      <w:ind w:left="5040"/>
      <w:jc w:val="center"/>
      <w:outlineLvl w:val="7"/>
    </w:pPr>
    <w:rPr>
      <w:rFonts w:ascii="Tahoma" w:hAnsi="Tahoma" w:cs="Tahoma"/>
      <w:sz w:val="52"/>
    </w:rPr>
  </w:style>
  <w:style w:type="paragraph" w:styleId="Heading9">
    <w:name w:val="heading 9"/>
    <w:basedOn w:val="Normal"/>
    <w:next w:val="Normal"/>
    <w:qFormat/>
    <w:rsid w:val="00385263"/>
    <w:pPr>
      <w:keepNext/>
      <w:pBdr>
        <w:top w:val="thinThickLargeGap" w:sz="24" w:space="1" w:color="FF0000"/>
        <w:left w:val="thinThickLargeGap" w:sz="24" w:space="4" w:color="FF0000"/>
        <w:bottom w:val="thinThickLargeGap" w:sz="24" w:space="31" w:color="FF0000"/>
        <w:right w:val="thinThickLargeGap" w:sz="24" w:space="4" w:color="FF0000"/>
      </w:pBdr>
      <w:tabs>
        <w:tab w:val="num" w:pos="6120"/>
      </w:tabs>
      <w:ind w:left="5760"/>
      <w:jc w:val="center"/>
      <w:outlineLvl w:val="8"/>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85263"/>
    <w:pPr>
      <w:tabs>
        <w:tab w:val="center" w:pos="4320"/>
        <w:tab w:val="right" w:pos="8640"/>
      </w:tabs>
    </w:pPr>
  </w:style>
  <w:style w:type="character" w:styleId="Hyperlink">
    <w:name w:val="Hyperlink"/>
    <w:basedOn w:val="DefaultParagraphFont"/>
    <w:uiPriority w:val="99"/>
    <w:rsid w:val="00385263"/>
    <w:rPr>
      <w:color w:val="0000FF"/>
      <w:u w:val="single"/>
    </w:rPr>
  </w:style>
  <w:style w:type="paragraph" w:styleId="Header">
    <w:name w:val="header"/>
    <w:basedOn w:val="Normal"/>
    <w:rsid w:val="00385263"/>
    <w:pPr>
      <w:tabs>
        <w:tab w:val="center" w:pos="4320"/>
        <w:tab w:val="right" w:pos="8640"/>
      </w:tabs>
    </w:pPr>
  </w:style>
  <w:style w:type="character" w:styleId="PageNumber">
    <w:name w:val="page number"/>
    <w:basedOn w:val="DefaultParagraphFont"/>
    <w:rsid w:val="00385263"/>
  </w:style>
  <w:style w:type="paragraph" w:styleId="BodyText2">
    <w:name w:val="Body Text 2"/>
    <w:basedOn w:val="Normal"/>
    <w:rsid w:val="00385263"/>
    <w:pPr>
      <w:widowControl w:val="0"/>
      <w:autoSpaceDE w:val="0"/>
      <w:autoSpaceDN w:val="0"/>
      <w:adjustRightInd w:val="0"/>
    </w:pPr>
    <w:rPr>
      <w:rFonts w:ascii="Tahoma" w:eastAsia="Times New Roman" w:hAnsi="Tahoma" w:cs="Tahoma"/>
      <w:b/>
      <w:bCs/>
    </w:rPr>
  </w:style>
  <w:style w:type="character" w:styleId="CommentReference">
    <w:name w:val="annotation reference"/>
    <w:basedOn w:val="DefaultParagraphFont"/>
    <w:semiHidden/>
    <w:rsid w:val="00385263"/>
    <w:rPr>
      <w:sz w:val="16"/>
      <w:szCs w:val="16"/>
    </w:rPr>
  </w:style>
  <w:style w:type="paragraph" w:styleId="CommentText">
    <w:name w:val="annotation text"/>
    <w:basedOn w:val="Normal"/>
    <w:semiHidden/>
    <w:rsid w:val="00385263"/>
    <w:rPr>
      <w:sz w:val="20"/>
    </w:rPr>
  </w:style>
  <w:style w:type="paragraph" w:styleId="BalloonText">
    <w:name w:val="Balloon Text"/>
    <w:basedOn w:val="Normal"/>
    <w:semiHidden/>
    <w:rsid w:val="00385263"/>
    <w:rPr>
      <w:rFonts w:ascii="Tahoma" w:hAnsi="Tahoma" w:cs="Tahoma"/>
      <w:sz w:val="16"/>
      <w:szCs w:val="16"/>
    </w:rPr>
  </w:style>
  <w:style w:type="paragraph" w:styleId="BodyText">
    <w:name w:val="Body Text"/>
    <w:basedOn w:val="Normal"/>
    <w:rsid w:val="00385263"/>
    <w:pPr>
      <w:spacing w:after="120"/>
    </w:pPr>
  </w:style>
  <w:style w:type="paragraph" w:customStyle="1" w:styleId="a">
    <w:name w:val="_"/>
    <w:basedOn w:val="Normal"/>
    <w:rsid w:val="00385263"/>
    <w:pPr>
      <w:widowControl w:val="0"/>
      <w:ind w:left="720" w:hanging="720"/>
    </w:pPr>
    <w:rPr>
      <w:rFonts w:ascii="Times New Roman" w:eastAsia="Times New Roman" w:hAnsi="Times New Roman"/>
      <w:snapToGrid w:val="0"/>
    </w:rPr>
  </w:style>
  <w:style w:type="table" w:styleId="TableGrid">
    <w:name w:val="Table Grid"/>
    <w:basedOn w:val="TableNormal"/>
    <w:rsid w:val="00385263"/>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385263"/>
    <w:pPr>
      <w:spacing w:before="240" w:after="120"/>
    </w:pPr>
    <w:rPr>
      <w:rFonts w:ascii="Times New Roman" w:hAnsi="Times New Roman"/>
      <w:b/>
      <w:bCs/>
      <w:sz w:val="20"/>
    </w:rPr>
  </w:style>
  <w:style w:type="paragraph" w:styleId="TOC2">
    <w:name w:val="toc 2"/>
    <w:basedOn w:val="Normal"/>
    <w:next w:val="Normal"/>
    <w:autoRedefine/>
    <w:uiPriority w:val="39"/>
    <w:qFormat/>
    <w:rsid w:val="00FD7D6F"/>
    <w:pPr>
      <w:tabs>
        <w:tab w:val="right" w:leader="dot" w:pos="10790"/>
      </w:tabs>
      <w:spacing w:before="120"/>
      <w:ind w:left="240"/>
    </w:pPr>
    <w:rPr>
      <w:rFonts w:ascii="Arial" w:hAnsi="Arial"/>
      <w:iCs w:val="0"/>
      <w:noProof/>
    </w:rPr>
  </w:style>
  <w:style w:type="paragraph" w:styleId="TOC3">
    <w:name w:val="toc 3"/>
    <w:basedOn w:val="Normal"/>
    <w:next w:val="Normal"/>
    <w:autoRedefine/>
    <w:uiPriority w:val="39"/>
    <w:qFormat/>
    <w:rsid w:val="00385263"/>
    <w:pPr>
      <w:ind w:left="480"/>
    </w:pPr>
    <w:rPr>
      <w:rFonts w:ascii="Times New Roman" w:hAnsi="Times New Roman"/>
      <w:sz w:val="20"/>
    </w:rPr>
  </w:style>
  <w:style w:type="paragraph" w:styleId="TOC4">
    <w:name w:val="toc 4"/>
    <w:basedOn w:val="Normal"/>
    <w:next w:val="Normal"/>
    <w:autoRedefine/>
    <w:semiHidden/>
    <w:rsid w:val="00385263"/>
    <w:pPr>
      <w:ind w:left="720"/>
    </w:pPr>
    <w:rPr>
      <w:rFonts w:ascii="Times New Roman" w:hAnsi="Times New Roman"/>
      <w:sz w:val="20"/>
    </w:rPr>
  </w:style>
  <w:style w:type="paragraph" w:styleId="TOC5">
    <w:name w:val="toc 5"/>
    <w:basedOn w:val="Normal"/>
    <w:next w:val="Normal"/>
    <w:autoRedefine/>
    <w:semiHidden/>
    <w:rsid w:val="00385263"/>
    <w:pPr>
      <w:ind w:left="960"/>
    </w:pPr>
    <w:rPr>
      <w:rFonts w:ascii="Times New Roman" w:hAnsi="Times New Roman"/>
      <w:sz w:val="20"/>
    </w:rPr>
  </w:style>
  <w:style w:type="paragraph" w:styleId="TOC6">
    <w:name w:val="toc 6"/>
    <w:basedOn w:val="Normal"/>
    <w:next w:val="Normal"/>
    <w:autoRedefine/>
    <w:semiHidden/>
    <w:rsid w:val="00385263"/>
    <w:pPr>
      <w:ind w:left="1200"/>
    </w:pPr>
    <w:rPr>
      <w:rFonts w:ascii="Times New Roman" w:hAnsi="Times New Roman"/>
      <w:sz w:val="20"/>
    </w:rPr>
  </w:style>
  <w:style w:type="paragraph" w:styleId="TOC7">
    <w:name w:val="toc 7"/>
    <w:basedOn w:val="Normal"/>
    <w:next w:val="Normal"/>
    <w:autoRedefine/>
    <w:semiHidden/>
    <w:rsid w:val="00385263"/>
    <w:pPr>
      <w:ind w:left="1440"/>
    </w:pPr>
    <w:rPr>
      <w:rFonts w:ascii="Times New Roman" w:hAnsi="Times New Roman"/>
      <w:sz w:val="20"/>
    </w:rPr>
  </w:style>
  <w:style w:type="paragraph" w:styleId="TOC8">
    <w:name w:val="toc 8"/>
    <w:basedOn w:val="Normal"/>
    <w:next w:val="Normal"/>
    <w:autoRedefine/>
    <w:semiHidden/>
    <w:rsid w:val="00385263"/>
    <w:pPr>
      <w:ind w:left="1680"/>
    </w:pPr>
    <w:rPr>
      <w:rFonts w:ascii="Times New Roman" w:hAnsi="Times New Roman"/>
      <w:sz w:val="20"/>
    </w:rPr>
  </w:style>
  <w:style w:type="paragraph" w:styleId="TOC9">
    <w:name w:val="toc 9"/>
    <w:basedOn w:val="Normal"/>
    <w:next w:val="Normal"/>
    <w:autoRedefine/>
    <w:semiHidden/>
    <w:rsid w:val="00385263"/>
    <w:pPr>
      <w:ind w:left="1920"/>
    </w:pPr>
    <w:rPr>
      <w:rFonts w:ascii="Times New Roman" w:hAnsi="Times New Roman"/>
      <w:sz w:val="20"/>
    </w:rPr>
  </w:style>
  <w:style w:type="paragraph" w:customStyle="1" w:styleId="Default">
    <w:name w:val="Default"/>
    <w:rsid w:val="00385263"/>
    <w:pPr>
      <w:widowControl w:val="0"/>
      <w:autoSpaceDE w:val="0"/>
      <w:autoSpaceDN w:val="0"/>
      <w:adjustRightInd w:val="0"/>
    </w:pPr>
    <w:rPr>
      <w:iCs/>
      <w:color w:val="000000"/>
      <w:sz w:val="24"/>
      <w:szCs w:val="24"/>
      <w:u w:val="single"/>
    </w:rPr>
  </w:style>
  <w:style w:type="paragraph" w:styleId="Title">
    <w:name w:val="Title"/>
    <w:basedOn w:val="Default"/>
    <w:next w:val="Default"/>
    <w:qFormat/>
    <w:rsid w:val="00385263"/>
    <w:rPr>
      <w:color w:val="auto"/>
    </w:rPr>
  </w:style>
  <w:style w:type="paragraph" w:styleId="Subtitle">
    <w:name w:val="Subtitle"/>
    <w:basedOn w:val="Default"/>
    <w:next w:val="Default"/>
    <w:qFormat/>
    <w:rsid w:val="00385263"/>
    <w:rPr>
      <w:color w:val="auto"/>
    </w:rPr>
  </w:style>
  <w:style w:type="paragraph" w:styleId="NormalWeb">
    <w:name w:val="Normal (Web)"/>
    <w:basedOn w:val="Normal"/>
    <w:rsid w:val="00385263"/>
    <w:pPr>
      <w:spacing w:before="100" w:beforeAutospacing="1" w:after="100" w:afterAutospacing="1"/>
    </w:pPr>
    <w:rPr>
      <w:rFonts w:ascii="Arial Unicode MS" w:eastAsia="Arial Unicode MS" w:hAnsi="Arial Unicode MS" w:cs="Arial Unicode MS"/>
      <w:szCs w:val="24"/>
    </w:rPr>
  </w:style>
  <w:style w:type="paragraph" w:styleId="BodyTextIndent3">
    <w:name w:val="Body Text Indent 3"/>
    <w:basedOn w:val="Normal"/>
    <w:rsid w:val="00385263"/>
    <w:pPr>
      <w:spacing w:after="120"/>
      <w:ind w:left="360"/>
    </w:pPr>
    <w:rPr>
      <w:sz w:val="16"/>
      <w:szCs w:val="16"/>
    </w:rPr>
  </w:style>
  <w:style w:type="character" w:customStyle="1" w:styleId="Heading2Char">
    <w:name w:val="Heading 2 Char"/>
    <w:basedOn w:val="DefaultParagraphFont"/>
    <w:link w:val="Heading2"/>
    <w:rsid w:val="00385263"/>
    <w:rPr>
      <w:rFonts w:ascii="Tahoma" w:hAnsi="Tahoma" w:cs="Tahoma"/>
      <w:b/>
      <w:bCs/>
      <w:sz w:val="24"/>
      <w:lang w:val="en-US" w:eastAsia="en-US" w:bidi="ar-SA"/>
    </w:rPr>
  </w:style>
  <w:style w:type="paragraph" w:styleId="BodyTextIndent">
    <w:name w:val="Body Text Indent"/>
    <w:basedOn w:val="Normal"/>
    <w:rsid w:val="00385263"/>
    <w:pPr>
      <w:spacing w:after="120"/>
      <w:ind w:left="360"/>
    </w:pPr>
  </w:style>
  <w:style w:type="paragraph" w:styleId="TableofAuthorities">
    <w:name w:val="table of authorities"/>
    <w:basedOn w:val="Salutation"/>
    <w:next w:val="Normal"/>
    <w:semiHidden/>
    <w:rsid w:val="00385263"/>
    <w:pPr>
      <w:ind w:left="240" w:hanging="240"/>
    </w:pPr>
  </w:style>
  <w:style w:type="paragraph" w:styleId="Salutation">
    <w:name w:val="Salutation"/>
    <w:basedOn w:val="Normal"/>
    <w:next w:val="Normal"/>
    <w:rsid w:val="00385263"/>
  </w:style>
  <w:style w:type="paragraph" w:styleId="BodyTextIndent2">
    <w:name w:val="Body Text Indent 2"/>
    <w:basedOn w:val="Normal"/>
    <w:rsid w:val="00385263"/>
    <w:pPr>
      <w:spacing w:after="120" w:line="480" w:lineRule="auto"/>
      <w:ind w:left="360"/>
    </w:pPr>
  </w:style>
  <w:style w:type="paragraph" w:customStyle="1" w:styleId="middle">
    <w:name w:val="middle"/>
    <w:basedOn w:val="Normal"/>
    <w:rsid w:val="00385263"/>
    <w:pPr>
      <w:spacing w:before="100" w:beforeAutospacing="1" w:after="100" w:afterAutospacing="1"/>
    </w:pPr>
    <w:rPr>
      <w:rFonts w:ascii="Arial Unicode MS" w:eastAsia="Arial Unicode MS" w:hAnsi="Arial Unicode MS" w:cs="Arial Unicode MS"/>
      <w:sz w:val="18"/>
      <w:szCs w:val="18"/>
    </w:rPr>
  </w:style>
  <w:style w:type="paragraph" w:styleId="PlainText">
    <w:name w:val="Plain Text"/>
    <w:basedOn w:val="Normal"/>
    <w:rsid w:val="00385263"/>
    <w:rPr>
      <w:rFonts w:ascii="Courier New" w:eastAsia="Times New Roman" w:hAnsi="Courier New" w:cs="Courier New"/>
      <w:sz w:val="20"/>
    </w:rPr>
  </w:style>
  <w:style w:type="character" w:customStyle="1" w:styleId="Heading3Char">
    <w:name w:val="Heading 3 Char"/>
    <w:basedOn w:val="DefaultParagraphFont"/>
    <w:link w:val="Heading3"/>
    <w:rsid w:val="00BF1766"/>
    <w:rPr>
      <w:rFonts w:ascii="Tahoma" w:hAnsi="Tahoma" w:cs="Tahoma"/>
      <w:sz w:val="32"/>
      <w:lang w:val="en-US" w:eastAsia="en-US" w:bidi="ar-SA"/>
    </w:rPr>
  </w:style>
  <w:style w:type="character" w:customStyle="1" w:styleId="Heading1Char">
    <w:name w:val="Heading 1 Char"/>
    <w:basedOn w:val="DefaultParagraphFont"/>
    <w:link w:val="Heading1"/>
    <w:rsid w:val="006C0BA2"/>
    <w:rPr>
      <w:rFonts w:ascii="Arial" w:eastAsia="Times" w:hAnsi="Arial" w:cs="Arial"/>
      <w:b/>
      <w:bCs/>
      <w:kern w:val="32"/>
      <w:sz w:val="32"/>
      <w:szCs w:val="32"/>
      <w:lang w:val="en-US" w:eastAsia="en-US" w:bidi="ar-SA"/>
    </w:rPr>
  </w:style>
  <w:style w:type="paragraph" w:styleId="TOAHeading">
    <w:name w:val="toa heading"/>
    <w:basedOn w:val="Normal"/>
    <w:next w:val="Normal"/>
    <w:semiHidden/>
    <w:rsid w:val="004A74EC"/>
    <w:pPr>
      <w:spacing w:before="120"/>
    </w:pPr>
    <w:rPr>
      <w:rFonts w:ascii="Arial" w:hAnsi="Arial" w:cs="Arial"/>
      <w:b/>
      <w:bCs/>
      <w:szCs w:val="24"/>
    </w:rPr>
  </w:style>
  <w:style w:type="paragraph" w:styleId="TOCHeading">
    <w:name w:val="TOC Heading"/>
    <w:basedOn w:val="Heading1"/>
    <w:next w:val="Normal"/>
    <w:uiPriority w:val="39"/>
    <w:qFormat/>
    <w:rsid w:val="003A6837"/>
    <w:pPr>
      <w:keepLines/>
      <w:spacing w:before="480" w:after="0" w:line="276" w:lineRule="auto"/>
      <w:outlineLvl w:val="9"/>
    </w:pPr>
    <w:rPr>
      <w:rFonts w:ascii="Cambria" w:eastAsia="Times New Roman" w:hAnsi="Cambria" w:cs="Times New Roman"/>
      <w:color w:val="365F91"/>
      <w:kern w:val="0"/>
      <w:sz w:val="28"/>
      <w:szCs w:val="28"/>
    </w:rPr>
  </w:style>
  <w:style w:type="character" w:customStyle="1" w:styleId="FooterChar">
    <w:name w:val="Footer Char"/>
    <w:basedOn w:val="DefaultParagraphFont"/>
    <w:link w:val="Footer"/>
    <w:uiPriority w:val="99"/>
    <w:rsid w:val="00735F9E"/>
    <w:rPr>
      <w:rFonts w:ascii="Times" w:eastAsia="Times" w:hAnsi="Times"/>
    </w:rPr>
  </w:style>
  <w:style w:type="paragraph" w:styleId="ListParagraph">
    <w:name w:val="List Paragraph"/>
    <w:basedOn w:val="Normal"/>
    <w:uiPriority w:val="34"/>
    <w:qFormat/>
    <w:rsid w:val="002258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jobsatuc.com"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oleObject" Target="embeddings/oleObject4.bin"/><Relationship Id="rId47" Type="http://schemas.openxmlformats.org/officeDocument/2006/relationships/image" Target="media/image26.jpeg"/><Relationship Id="rId50"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www.jobatuc.com" TargetMode="Externa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hyperlink" Target="http://www.uc.edu/af/facilities/shuttle_services.html" TargetMode="External"/><Relationship Id="rId2" Type="http://schemas.openxmlformats.org/officeDocument/2006/relationships/styles" Target="styles.xml"/><Relationship Id="rId16" Type="http://schemas.openxmlformats.org/officeDocument/2006/relationships/hyperlink" Target="http://www.uc.edu/jobs/" TargetMode="External"/><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ancialaid.uc.edu"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oleObject" Target="embeddings/oleObject2.bin"/><Relationship Id="rId45" Type="http://schemas.openxmlformats.org/officeDocument/2006/relationships/hyperlink" Target="http://www.uc.edu/ombuds" TargetMode="External"/><Relationship Id="rId5" Type="http://schemas.openxmlformats.org/officeDocument/2006/relationships/footnotes" Target="footnotes.xml"/><Relationship Id="rId15" Type="http://schemas.openxmlformats.org/officeDocument/2006/relationships/hyperlink" Target="http://www.uc.edu/equalopp/" TargetMode="Externa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footer" Target="footer2.xml"/><Relationship Id="rId10" Type="http://schemas.openxmlformats.org/officeDocument/2006/relationships/hyperlink" Target="http://www.uc.edu/ucit/itgenpolicy.html" TargetMode="Externa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hyperlink" Target="http://www.uc.edu/pubsafety/" TargetMode="External"/><Relationship Id="rId4" Type="http://schemas.openxmlformats.org/officeDocument/2006/relationships/webSettings" Target="webSettings.xml"/><Relationship Id="rId9" Type="http://schemas.openxmlformats.org/officeDocument/2006/relationships/hyperlink" Target="http://www.uc.edu" TargetMode="External"/><Relationship Id="rId14" Type="http://schemas.openxmlformats.org/officeDocument/2006/relationships/hyperlink" Target="http://www.uc.edu/hr/policies/policies_and_procedures_manual.html"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yperlink" Target="http://www.ehs.uc.edu/" TargetMode="External"/><Relationship Id="rId48" Type="http://schemas.openxmlformats.org/officeDocument/2006/relationships/footer" Target="footer1.xml"/><Relationship Id="rId8" Type="http://schemas.openxmlformats.org/officeDocument/2006/relationships/image" Target="media/image3.jpeg"/><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7819</Words>
  <Characters>44728</Characters>
  <Application>Microsoft Office Word</Application>
  <DocSecurity>4</DocSecurity>
  <Lines>1146</Lines>
  <Paragraphs>469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52078</CharactersWithSpaces>
  <SharedDoc>false</SharedDoc>
  <HLinks>
    <vt:vector size="414" baseType="variant">
      <vt:variant>
        <vt:i4>2293846</vt:i4>
      </vt:variant>
      <vt:variant>
        <vt:i4>375</vt:i4>
      </vt:variant>
      <vt:variant>
        <vt:i4>0</vt:i4>
      </vt:variant>
      <vt:variant>
        <vt:i4>5</vt:i4>
      </vt:variant>
      <vt:variant>
        <vt:lpwstr>http://www.uc.edu/af/facilities/shuttle_services.html</vt:lpwstr>
      </vt:variant>
      <vt:variant>
        <vt:lpwstr/>
      </vt:variant>
      <vt:variant>
        <vt:i4>5242954</vt:i4>
      </vt:variant>
      <vt:variant>
        <vt:i4>372</vt:i4>
      </vt:variant>
      <vt:variant>
        <vt:i4>0</vt:i4>
      </vt:variant>
      <vt:variant>
        <vt:i4>5</vt:i4>
      </vt:variant>
      <vt:variant>
        <vt:lpwstr>http://www.uc.edu/ombuds</vt:lpwstr>
      </vt:variant>
      <vt:variant>
        <vt:lpwstr/>
      </vt:variant>
      <vt:variant>
        <vt:i4>76</vt:i4>
      </vt:variant>
      <vt:variant>
        <vt:i4>369</vt:i4>
      </vt:variant>
      <vt:variant>
        <vt:i4>0</vt:i4>
      </vt:variant>
      <vt:variant>
        <vt:i4>5</vt:i4>
      </vt:variant>
      <vt:variant>
        <vt:lpwstr>http://www.uc.edu/pubsafety/</vt:lpwstr>
      </vt:variant>
      <vt:variant>
        <vt:lpwstr/>
      </vt:variant>
      <vt:variant>
        <vt:i4>2949221</vt:i4>
      </vt:variant>
      <vt:variant>
        <vt:i4>366</vt:i4>
      </vt:variant>
      <vt:variant>
        <vt:i4>0</vt:i4>
      </vt:variant>
      <vt:variant>
        <vt:i4>5</vt:i4>
      </vt:variant>
      <vt:variant>
        <vt:lpwstr>http://www.ehs.uc.edu/</vt:lpwstr>
      </vt:variant>
      <vt:variant>
        <vt:lpwstr/>
      </vt:variant>
      <vt:variant>
        <vt:i4>2555947</vt:i4>
      </vt:variant>
      <vt:variant>
        <vt:i4>363</vt:i4>
      </vt:variant>
      <vt:variant>
        <vt:i4>0</vt:i4>
      </vt:variant>
      <vt:variant>
        <vt:i4>5</vt:i4>
      </vt:variant>
      <vt:variant>
        <vt:lpwstr>http://www.uc.edu/jobs/</vt:lpwstr>
      </vt:variant>
      <vt:variant>
        <vt:lpwstr/>
      </vt:variant>
      <vt:variant>
        <vt:i4>3407919</vt:i4>
      </vt:variant>
      <vt:variant>
        <vt:i4>360</vt:i4>
      </vt:variant>
      <vt:variant>
        <vt:i4>0</vt:i4>
      </vt:variant>
      <vt:variant>
        <vt:i4>5</vt:i4>
      </vt:variant>
      <vt:variant>
        <vt:lpwstr>http://www.uc.edu/equalopp/</vt:lpwstr>
      </vt:variant>
      <vt:variant>
        <vt:lpwstr/>
      </vt:variant>
      <vt:variant>
        <vt:i4>2949184</vt:i4>
      </vt:variant>
      <vt:variant>
        <vt:i4>357</vt:i4>
      </vt:variant>
      <vt:variant>
        <vt:i4>0</vt:i4>
      </vt:variant>
      <vt:variant>
        <vt:i4>5</vt:i4>
      </vt:variant>
      <vt:variant>
        <vt:lpwstr>http://www.uc.edu/hr/policies/policies_and_procedures_manual.html</vt:lpwstr>
      </vt:variant>
      <vt:variant>
        <vt:lpwstr/>
      </vt:variant>
      <vt:variant>
        <vt:i4>5832789</vt:i4>
      </vt:variant>
      <vt:variant>
        <vt:i4>354</vt:i4>
      </vt:variant>
      <vt:variant>
        <vt:i4>0</vt:i4>
      </vt:variant>
      <vt:variant>
        <vt:i4>5</vt:i4>
      </vt:variant>
      <vt:variant>
        <vt:lpwstr>http://www.jobsatuc.com/</vt:lpwstr>
      </vt:variant>
      <vt:variant>
        <vt:lpwstr/>
      </vt:variant>
      <vt:variant>
        <vt:i4>1114132</vt:i4>
      </vt:variant>
      <vt:variant>
        <vt:i4>351</vt:i4>
      </vt:variant>
      <vt:variant>
        <vt:i4>0</vt:i4>
      </vt:variant>
      <vt:variant>
        <vt:i4>5</vt:i4>
      </vt:variant>
      <vt:variant>
        <vt:lpwstr>C:\Documents and Settings\lewisd\Local Settings\Temporary Internet Files\OLKE45\www.jobatuc.com</vt:lpwstr>
      </vt:variant>
      <vt:variant>
        <vt:lpwstr/>
      </vt:variant>
      <vt:variant>
        <vt:i4>8126560</vt:i4>
      </vt:variant>
      <vt:variant>
        <vt:i4>348</vt:i4>
      </vt:variant>
      <vt:variant>
        <vt:i4>0</vt:i4>
      </vt:variant>
      <vt:variant>
        <vt:i4>5</vt:i4>
      </vt:variant>
      <vt:variant>
        <vt:lpwstr>http://www.financialaid.uc.edu/</vt:lpwstr>
      </vt:variant>
      <vt:variant>
        <vt:lpwstr/>
      </vt:variant>
      <vt:variant>
        <vt:i4>3538980</vt:i4>
      </vt:variant>
      <vt:variant>
        <vt:i4>345</vt:i4>
      </vt:variant>
      <vt:variant>
        <vt:i4>0</vt:i4>
      </vt:variant>
      <vt:variant>
        <vt:i4>5</vt:i4>
      </vt:variant>
      <vt:variant>
        <vt:lpwstr>http://www.uc.edu/ucit/itgenpolicy.html</vt:lpwstr>
      </vt:variant>
      <vt:variant>
        <vt:lpwstr/>
      </vt:variant>
      <vt:variant>
        <vt:i4>2031677</vt:i4>
      </vt:variant>
      <vt:variant>
        <vt:i4>338</vt:i4>
      </vt:variant>
      <vt:variant>
        <vt:i4>0</vt:i4>
      </vt:variant>
      <vt:variant>
        <vt:i4>5</vt:i4>
      </vt:variant>
      <vt:variant>
        <vt:lpwstr/>
      </vt:variant>
      <vt:variant>
        <vt:lpwstr>_Toc191750868</vt:lpwstr>
      </vt:variant>
      <vt:variant>
        <vt:i4>2031677</vt:i4>
      </vt:variant>
      <vt:variant>
        <vt:i4>332</vt:i4>
      </vt:variant>
      <vt:variant>
        <vt:i4>0</vt:i4>
      </vt:variant>
      <vt:variant>
        <vt:i4>5</vt:i4>
      </vt:variant>
      <vt:variant>
        <vt:lpwstr/>
      </vt:variant>
      <vt:variant>
        <vt:lpwstr>_Toc191750867</vt:lpwstr>
      </vt:variant>
      <vt:variant>
        <vt:i4>2031677</vt:i4>
      </vt:variant>
      <vt:variant>
        <vt:i4>326</vt:i4>
      </vt:variant>
      <vt:variant>
        <vt:i4>0</vt:i4>
      </vt:variant>
      <vt:variant>
        <vt:i4>5</vt:i4>
      </vt:variant>
      <vt:variant>
        <vt:lpwstr/>
      </vt:variant>
      <vt:variant>
        <vt:lpwstr>_Toc191750866</vt:lpwstr>
      </vt:variant>
      <vt:variant>
        <vt:i4>2031677</vt:i4>
      </vt:variant>
      <vt:variant>
        <vt:i4>320</vt:i4>
      </vt:variant>
      <vt:variant>
        <vt:i4>0</vt:i4>
      </vt:variant>
      <vt:variant>
        <vt:i4>5</vt:i4>
      </vt:variant>
      <vt:variant>
        <vt:lpwstr/>
      </vt:variant>
      <vt:variant>
        <vt:lpwstr>_Toc191750865</vt:lpwstr>
      </vt:variant>
      <vt:variant>
        <vt:i4>2031677</vt:i4>
      </vt:variant>
      <vt:variant>
        <vt:i4>314</vt:i4>
      </vt:variant>
      <vt:variant>
        <vt:i4>0</vt:i4>
      </vt:variant>
      <vt:variant>
        <vt:i4>5</vt:i4>
      </vt:variant>
      <vt:variant>
        <vt:lpwstr/>
      </vt:variant>
      <vt:variant>
        <vt:lpwstr>_Toc191750864</vt:lpwstr>
      </vt:variant>
      <vt:variant>
        <vt:i4>2031677</vt:i4>
      </vt:variant>
      <vt:variant>
        <vt:i4>308</vt:i4>
      </vt:variant>
      <vt:variant>
        <vt:i4>0</vt:i4>
      </vt:variant>
      <vt:variant>
        <vt:i4>5</vt:i4>
      </vt:variant>
      <vt:variant>
        <vt:lpwstr/>
      </vt:variant>
      <vt:variant>
        <vt:lpwstr>_Toc191750863</vt:lpwstr>
      </vt:variant>
      <vt:variant>
        <vt:i4>2031677</vt:i4>
      </vt:variant>
      <vt:variant>
        <vt:i4>302</vt:i4>
      </vt:variant>
      <vt:variant>
        <vt:i4>0</vt:i4>
      </vt:variant>
      <vt:variant>
        <vt:i4>5</vt:i4>
      </vt:variant>
      <vt:variant>
        <vt:lpwstr/>
      </vt:variant>
      <vt:variant>
        <vt:lpwstr>_Toc191750862</vt:lpwstr>
      </vt:variant>
      <vt:variant>
        <vt:i4>2031677</vt:i4>
      </vt:variant>
      <vt:variant>
        <vt:i4>296</vt:i4>
      </vt:variant>
      <vt:variant>
        <vt:i4>0</vt:i4>
      </vt:variant>
      <vt:variant>
        <vt:i4>5</vt:i4>
      </vt:variant>
      <vt:variant>
        <vt:lpwstr/>
      </vt:variant>
      <vt:variant>
        <vt:lpwstr>_Toc191750861</vt:lpwstr>
      </vt:variant>
      <vt:variant>
        <vt:i4>2031677</vt:i4>
      </vt:variant>
      <vt:variant>
        <vt:i4>290</vt:i4>
      </vt:variant>
      <vt:variant>
        <vt:i4>0</vt:i4>
      </vt:variant>
      <vt:variant>
        <vt:i4>5</vt:i4>
      </vt:variant>
      <vt:variant>
        <vt:lpwstr/>
      </vt:variant>
      <vt:variant>
        <vt:lpwstr>_Toc191750860</vt:lpwstr>
      </vt:variant>
      <vt:variant>
        <vt:i4>1835069</vt:i4>
      </vt:variant>
      <vt:variant>
        <vt:i4>284</vt:i4>
      </vt:variant>
      <vt:variant>
        <vt:i4>0</vt:i4>
      </vt:variant>
      <vt:variant>
        <vt:i4>5</vt:i4>
      </vt:variant>
      <vt:variant>
        <vt:lpwstr/>
      </vt:variant>
      <vt:variant>
        <vt:lpwstr>_Toc191750859</vt:lpwstr>
      </vt:variant>
      <vt:variant>
        <vt:i4>1835069</vt:i4>
      </vt:variant>
      <vt:variant>
        <vt:i4>278</vt:i4>
      </vt:variant>
      <vt:variant>
        <vt:i4>0</vt:i4>
      </vt:variant>
      <vt:variant>
        <vt:i4>5</vt:i4>
      </vt:variant>
      <vt:variant>
        <vt:lpwstr/>
      </vt:variant>
      <vt:variant>
        <vt:lpwstr>_Toc191750858</vt:lpwstr>
      </vt:variant>
      <vt:variant>
        <vt:i4>1835069</vt:i4>
      </vt:variant>
      <vt:variant>
        <vt:i4>272</vt:i4>
      </vt:variant>
      <vt:variant>
        <vt:i4>0</vt:i4>
      </vt:variant>
      <vt:variant>
        <vt:i4>5</vt:i4>
      </vt:variant>
      <vt:variant>
        <vt:lpwstr/>
      </vt:variant>
      <vt:variant>
        <vt:lpwstr>_Toc191750857</vt:lpwstr>
      </vt:variant>
      <vt:variant>
        <vt:i4>1835069</vt:i4>
      </vt:variant>
      <vt:variant>
        <vt:i4>266</vt:i4>
      </vt:variant>
      <vt:variant>
        <vt:i4>0</vt:i4>
      </vt:variant>
      <vt:variant>
        <vt:i4>5</vt:i4>
      </vt:variant>
      <vt:variant>
        <vt:lpwstr/>
      </vt:variant>
      <vt:variant>
        <vt:lpwstr>_Toc191750856</vt:lpwstr>
      </vt:variant>
      <vt:variant>
        <vt:i4>1835069</vt:i4>
      </vt:variant>
      <vt:variant>
        <vt:i4>260</vt:i4>
      </vt:variant>
      <vt:variant>
        <vt:i4>0</vt:i4>
      </vt:variant>
      <vt:variant>
        <vt:i4>5</vt:i4>
      </vt:variant>
      <vt:variant>
        <vt:lpwstr/>
      </vt:variant>
      <vt:variant>
        <vt:lpwstr>_Toc191750855</vt:lpwstr>
      </vt:variant>
      <vt:variant>
        <vt:i4>1835069</vt:i4>
      </vt:variant>
      <vt:variant>
        <vt:i4>254</vt:i4>
      </vt:variant>
      <vt:variant>
        <vt:i4>0</vt:i4>
      </vt:variant>
      <vt:variant>
        <vt:i4>5</vt:i4>
      </vt:variant>
      <vt:variant>
        <vt:lpwstr/>
      </vt:variant>
      <vt:variant>
        <vt:lpwstr>_Toc191750854</vt:lpwstr>
      </vt:variant>
      <vt:variant>
        <vt:i4>1835069</vt:i4>
      </vt:variant>
      <vt:variant>
        <vt:i4>248</vt:i4>
      </vt:variant>
      <vt:variant>
        <vt:i4>0</vt:i4>
      </vt:variant>
      <vt:variant>
        <vt:i4>5</vt:i4>
      </vt:variant>
      <vt:variant>
        <vt:lpwstr/>
      </vt:variant>
      <vt:variant>
        <vt:lpwstr>_Toc191750853</vt:lpwstr>
      </vt:variant>
      <vt:variant>
        <vt:i4>1835069</vt:i4>
      </vt:variant>
      <vt:variant>
        <vt:i4>242</vt:i4>
      </vt:variant>
      <vt:variant>
        <vt:i4>0</vt:i4>
      </vt:variant>
      <vt:variant>
        <vt:i4>5</vt:i4>
      </vt:variant>
      <vt:variant>
        <vt:lpwstr/>
      </vt:variant>
      <vt:variant>
        <vt:lpwstr>_Toc191750852</vt:lpwstr>
      </vt:variant>
      <vt:variant>
        <vt:i4>1835069</vt:i4>
      </vt:variant>
      <vt:variant>
        <vt:i4>236</vt:i4>
      </vt:variant>
      <vt:variant>
        <vt:i4>0</vt:i4>
      </vt:variant>
      <vt:variant>
        <vt:i4>5</vt:i4>
      </vt:variant>
      <vt:variant>
        <vt:lpwstr/>
      </vt:variant>
      <vt:variant>
        <vt:lpwstr>_Toc191750851</vt:lpwstr>
      </vt:variant>
      <vt:variant>
        <vt:i4>1835069</vt:i4>
      </vt:variant>
      <vt:variant>
        <vt:i4>230</vt:i4>
      </vt:variant>
      <vt:variant>
        <vt:i4>0</vt:i4>
      </vt:variant>
      <vt:variant>
        <vt:i4>5</vt:i4>
      </vt:variant>
      <vt:variant>
        <vt:lpwstr/>
      </vt:variant>
      <vt:variant>
        <vt:lpwstr>_Toc191750850</vt:lpwstr>
      </vt:variant>
      <vt:variant>
        <vt:i4>1900605</vt:i4>
      </vt:variant>
      <vt:variant>
        <vt:i4>224</vt:i4>
      </vt:variant>
      <vt:variant>
        <vt:i4>0</vt:i4>
      </vt:variant>
      <vt:variant>
        <vt:i4>5</vt:i4>
      </vt:variant>
      <vt:variant>
        <vt:lpwstr/>
      </vt:variant>
      <vt:variant>
        <vt:lpwstr>_Toc191750849</vt:lpwstr>
      </vt:variant>
      <vt:variant>
        <vt:i4>1900605</vt:i4>
      </vt:variant>
      <vt:variant>
        <vt:i4>218</vt:i4>
      </vt:variant>
      <vt:variant>
        <vt:i4>0</vt:i4>
      </vt:variant>
      <vt:variant>
        <vt:i4>5</vt:i4>
      </vt:variant>
      <vt:variant>
        <vt:lpwstr/>
      </vt:variant>
      <vt:variant>
        <vt:lpwstr>_Toc191750848</vt:lpwstr>
      </vt:variant>
      <vt:variant>
        <vt:i4>1900605</vt:i4>
      </vt:variant>
      <vt:variant>
        <vt:i4>212</vt:i4>
      </vt:variant>
      <vt:variant>
        <vt:i4>0</vt:i4>
      </vt:variant>
      <vt:variant>
        <vt:i4>5</vt:i4>
      </vt:variant>
      <vt:variant>
        <vt:lpwstr/>
      </vt:variant>
      <vt:variant>
        <vt:lpwstr>_Toc191750847</vt:lpwstr>
      </vt:variant>
      <vt:variant>
        <vt:i4>1900605</vt:i4>
      </vt:variant>
      <vt:variant>
        <vt:i4>206</vt:i4>
      </vt:variant>
      <vt:variant>
        <vt:i4>0</vt:i4>
      </vt:variant>
      <vt:variant>
        <vt:i4>5</vt:i4>
      </vt:variant>
      <vt:variant>
        <vt:lpwstr/>
      </vt:variant>
      <vt:variant>
        <vt:lpwstr>_Toc191750846</vt:lpwstr>
      </vt:variant>
      <vt:variant>
        <vt:i4>1900605</vt:i4>
      </vt:variant>
      <vt:variant>
        <vt:i4>200</vt:i4>
      </vt:variant>
      <vt:variant>
        <vt:i4>0</vt:i4>
      </vt:variant>
      <vt:variant>
        <vt:i4>5</vt:i4>
      </vt:variant>
      <vt:variant>
        <vt:lpwstr/>
      </vt:variant>
      <vt:variant>
        <vt:lpwstr>_Toc191750843</vt:lpwstr>
      </vt:variant>
      <vt:variant>
        <vt:i4>1900605</vt:i4>
      </vt:variant>
      <vt:variant>
        <vt:i4>194</vt:i4>
      </vt:variant>
      <vt:variant>
        <vt:i4>0</vt:i4>
      </vt:variant>
      <vt:variant>
        <vt:i4>5</vt:i4>
      </vt:variant>
      <vt:variant>
        <vt:lpwstr/>
      </vt:variant>
      <vt:variant>
        <vt:lpwstr>_Toc191750842</vt:lpwstr>
      </vt:variant>
      <vt:variant>
        <vt:i4>1900605</vt:i4>
      </vt:variant>
      <vt:variant>
        <vt:i4>188</vt:i4>
      </vt:variant>
      <vt:variant>
        <vt:i4>0</vt:i4>
      </vt:variant>
      <vt:variant>
        <vt:i4>5</vt:i4>
      </vt:variant>
      <vt:variant>
        <vt:lpwstr/>
      </vt:variant>
      <vt:variant>
        <vt:lpwstr>_Toc191750841</vt:lpwstr>
      </vt:variant>
      <vt:variant>
        <vt:i4>1900605</vt:i4>
      </vt:variant>
      <vt:variant>
        <vt:i4>182</vt:i4>
      </vt:variant>
      <vt:variant>
        <vt:i4>0</vt:i4>
      </vt:variant>
      <vt:variant>
        <vt:i4>5</vt:i4>
      </vt:variant>
      <vt:variant>
        <vt:lpwstr/>
      </vt:variant>
      <vt:variant>
        <vt:lpwstr>_Toc191750840</vt:lpwstr>
      </vt:variant>
      <vt:variant>
        <vt:i4>1703997</vt:i4>
      </vt:variant>
      <vt:variant>
        <vt:i4>176</vt:i4>
      </vt:variant>
      <vt:variant>
        <vt:i4>0</vt:i4>
      </vt:variant>
      <vt:variant>
        <vt:i4>5</vt:i4>
      </vt:variant>
      <vt:variant>
        <vt:lpwstr/>
      </vt:variant>
      <vt:variant>
        <vt:lpwstr>_Toc191750839</vt:lpwstr>
      </vt:variant>
      <vt:variant>
        <vt:i4>1703997</vt:i4>
      </vt:variant>
      <vt:variant>
        <vt:i4>170</vt:i4>
      </vt:variant>
      <vt:variant>
        <vt:i4>0</vt:i4>
      </vt:variant>
      <vt:variant>
        <vt:i4>5</vt:i4>
      </vt:variant>
      <vt:variant>
        <vt:lpwstr/>
      </vt:variant>
      <vt:variant>
        <vt:lpwstr>_Toc191750838</vt:lpwstr>
      </vt:variant>
      <vt:variant>
        <vt:i4>1703997</vt:i4>
      </vt:variant>
      <vt:variant>
        <vt:i4>164</vt:i4>
      </vt:variant>
      <vt:variant>
        <vt:i4>0</vt:i4>
      </vt:variant>
      <vt:variant>
        <vt:i4>5</vt:i4>
      </vt:variant>
      <vt:variant>
        <vt:lpwstr/>
      </vt:variant>
      <vt:variant>
        <vt:lpwstr>_Toc191750837</vt:lpwstr>
      </vt:variant>
      <vt:variant>
        <vt:i4>1703997</vt:i4>
      </vt:variant>
      <vt:variant>
        <vt:i4>158</vt:i4>
      </vt:variant>
      <vt:variant>
        <vt:i4>0</vt:i4>
      </vt:variant>
      <vt:variant>
        <vt:i4>5</vt:i4>
      </vt:variant>
      <vt:variant>
        <vt:lpwstr/>
      </vt:variant>
      <vt:variant>
        <vt:lpwstr>_Toc191750836</vt:lpwstr>
      </vt:variant>
      <vt:variant>
        <vt:i4>1703997</vt:i4>
      </vt:variant>
      <vt:variant>
        <vt:i4>152</vt:i4>
      </vt:variant>
      <vt:variant>
        <vt:i4>0</vt:i4>
      </vt:variant>
      <vt:variant>
        <vt:i4>5</vt:i4>
      </vt:variant>
      <vt:variant>
        <vt:lpwstr/>
      </vt:variant>
      <vt:variant>
        <vt:lpwstr>_Toc191750835</vt:lpwstr>
      </vt:variant>
      <vt:variant>
        <vt:i4>1703997</vt:i4>
      </vt:variant>
      <vt:variant>
        <vt:i4>146</vt:i4>
      </vt:variant>
      <vt:variant>
        <vt:i4>0</vt:i4>
      </vt:variant>
      <vt:variant>
        <vt:i4>5</vt:i4>
      </vt:variant>
      <vt:variant>
        <vt:lpwstr/>
      </vt:variant>
      <vt:variant>
        <vt:lpwstr>_Toc191750834</vt:lpwstr>
      </vt:variant>
      <vt:variant>
        <vt:i4>1703997</vt:i4>
      </vt:variant>
      <vt:variant>
        <vt:i4>140</vt:i4>
      </vt:variant>
      <vt:variant>
        <vt:i4>0</vt:i4>
      </vt:variant>
      <vt:variant>
        <vt:i4>5</vt:i4>
      </vt:variant>
      <vt:variant>
        <vt:lpwstr/>
      </vt:variant>
      <vt:variant>
        <vt:lpwstr>_Toc191750833</vt:lpwstr>
      </vt:variant>
      <vt:variant>
        <vt:i4>1703997</vt:i4>
      </vt:variant>
      <vt:variant>
        <vt:i4>134</vt:i4>
      </vt:variant>
      <vt:variant>
        <vt:i4>0</vt:i4>
      </vt:variant>
      <vt:variant>
        <vt:i4>5</vt:i4>
      </vt:variant>
      <vt:variant>
        <vt:lpwstr/>
      </vt:variant>
      <vt:variant>
        <vt:lpwstr>_Toc191750832</vt:lpwstr>
      </vt:variant>
      <vt:variant>
        <vt:i4>1703997</vt:i4>
      </vt:variant>
      <vt:variant>
        <vt:i4>128</vt:i4>
      </vt:variant>
      <vt:variant>
        <vt:i4>0</vt:i4>
      </vt:variant>
      <vt:variant>
        <vt:i4>5</vt:i4>
      </vt:variant>
      <vt:variant>
        <vt:lpwstr/>
      </vt:variant>
      <vt:variant>
        <vt:lpwstr>_Toc191750831</vt:lpwstr>
      </vt:variant>
      <vt:variant>
        <vt:i4>1703997</vt:i4>
      </vt:variant>
      <vt:variant>
        <vt:i4>122</vt:i4>
      </vt:variant>
      <vt:variant>
        <vt:i4>0</vt:i4>
      </vt:variant>
      <vt:variant>
        <vt:i4>5</vt:i4>
      </vt:variant>
      <vt:variant>
        <vt:lpwstr/>
      </vt:variant>
      <vt:variant>
        <vt:lpwstr>_Toc191750830</vt:lpwstr>
      </vt:variant>
      <vt:variant>
        <vt:i4>1769533</vt:i4>
      </vt:variant>
      <vt:variant>
        <vt:i4>116</vt:i4>
      </vt:variant>
      <vt:variant>
        <vt:i4>0</vt:i4>
      </vt:variant>
      <vt:variant>
        <vt:i4>5</vt:i4>
      </vt:variant>
      <vt:variant>
        <vt:lpwstr/>
      </vt:variant>
      <vt:variant>
        <vt:lpwstr>_Toc191750829</vt:lpwstr>
      </vt:variant>
      <vt:variant>
        <vt:i4>1769533</vt:i4>
      </vt:variant>
      <vt:variant>
        <vt:i4>110</vt:i4>
      </vt:variant>
      <vt:variant>
        <vt:i4>0</vt:i4>
      </vt:variant>
      <vt:variant>
        <vt:i4>5</vt:i4>
      </vt:variant>
      <vt:variant>
        <vt:lpwstr/>
      </vt:variant>
      <vt:variant>
        <vt:lpwstr>_Toc191750828</vt:lpwstr>
      </vt:variant>
      <vt:variant>
        <vt:i4>1769533</vt:i4>
      </vt:variant>
      <vt:variant>
        <vt:i4>104</vt:i4>
      </vt:variant>
      <vt:variant>
        <vt:i4>0</vt:i4>
      </vt:variant>
      <vt:variant>
        <vt:i4>5</vt:i4>
      </vt:variant>
      <vt:variant>
        <vt:lpwstr/>
      </vt:variant>
      <vt:variant>
        <vt:lpwstr>_Toc191750827</vt:lpwstr>
      </vt:variant>
      <vt:variant>
        <vt:i4>1769533</vt:i4>
      </vt:variant>
      <vt:variant>
        <vt:i4>98</vt:i4>
      </vt:variant>
      <vt:variant>
        <vt:i4>0</vt:i4>
      </vt:variant>
      <vt:variant>
        <vt:i4>5</vt:i4>
      </vt:variant>
      <vt:variant>
        <vt:lpwstr/>
      </vt:variant>
      <vt:variant>
        <vt:lpwstr>_Toc191750826</vt:lpwstr>
      </vt:variant>
      <vt:variant>
        <vt:i4>1769533</vt:i4>
      </vt:variant>
      <vt:variant>
        <vt:i4>92</vt:i4>
      </vt:variant>
      <vt:variant>
        <vt:i4>0</vt:i4>
      </vt:variant>
      <vt:variant>
        <vt:i4>5</vt:i4>
      </vt:variant>
      <vt:variant>
        <vt:lpwstr/>
      </vt:variant>
      <vt:variant>
        <vt:lpwstr>_Toc191750825</vt:lpwstr>
      </vt:variant>
      <vt:variant>
        <vt:i4>1769533</vt:i4>
      </vt:variant>
      <vt:variant>
        <vt:i4>86</vt:i4>
      </vt:variant>
      <vt:variant>
        <vt:i4>0</vt:i4>
      </vt:variant>
      <vt:variant>
        <vt:i4>5</vt:i4>
      </vt:variant>
      <vt:variant>
        <vt:lpwstr/>
      </vt:variant>
      <vt:variant>
        <vt:lpwstr>_Toc191750824</vt:lpwstr>
      </vt:variant>
      <vt:variant>
        <vt:i4>1769533</vt:i4>
      </vt:variant>
      <vt:variant>
        <vt:i4>80</vt:i4>
      </vt:variant>
      <vt:variant>
        <vt:i4>0</vt:i4>
      </vt:variant>
      <vt:variant>
        <vt:i4>5</vt:i4>
      </vt:variant>
      <vt:variant>
        <vt:lpwstr/>
      </vt:variant>
      <vt:variant>
        <vt:lpwstr>_Toc191750823</vt:lpwstr>
      </vt:variant>
      <vt:variant>
        <vt:i4>1769533</vt:i4>
      </vt:variant>
      <vt:variant>
        <vt:i4>74</vt:i4>
      </vt:variant>
      <vt:variant>
        <vt:i4>0</vt:i4>
      </vt:variant>
      <vt:variant>
        <vt:i4>5</vt:i4>
      </vt:variant>
      <vt:variant>
        <vt:lpwstr/>
      </vt:variant>
      <vt:variant>
        <vt:lpwstr>_Toc191750822</vt:lpwstr>
      </vt:variant>
      <vt:variant>
        <vt:i4>1769533</vt:i4>
      </vt:variant>
      <vt:variant>
        <vt:i4>68</vt:i4>
      </vt:variant>
      <vt:variant>
        <vt:i4>0</vt:i4>
      </vt:variant>
      <vt:variant>
        <vt:i4>5</vt:i4>
      </vt:variant>
      <vt:variant>
        <vt:lpwstr/>
      </vt:variant>
      <vt:variant>
        <vt:lpwstr>_Toc191750821</vt:lpwstr>
      </vt:variant>
      <vt:variant>
        <vt:i4>1769533</vt:i4>
      </vt:variant>
      <vt:variant>
        <vt:i4>62</vt:i4>
      </vt:variant>
      <vt:variant>
        <vt:i4>0</vt:i4>
      </vt:variant>
      <vt:variant>
        <vt:i4>5</vt:i4>
      </vt:variant>
      <vt:variant>
        <vt:lpwstr/>
      </vt:variant>
      <vt:variant>
        <vt:lpwstr>_Toc191750820</vt:lpwstr>
      </vt:variant>
      <vt:variant>
        <vt:i4>1572925</vt:i4>
      </vt:variant>
      <vt:variant>
        <vt:i4>56</vt:i4>
      </vt:variant>
      <vt:variant>
        <vt:i4>0</vt:i4>
      </vt:variant>
      <vt:variant>
        <vt:i4>5</vt:i4>
      </vt:variant>
      <vt:variant>
        <vt:lpwstr/>
      </vt:variant>
      <vt:variant>
        <vt:lpwstr>_Toc191750819</vt:lpwstr>
      </vt:variant>
      <vt:variant>
        <vt:i4>1572925</vt:i4>
      </vt:variant>
      <vt:variant>
        <vt:i4>50</vt:i4>
      </vt:variant>
      <vt:variant>
        <vt:i4>0</vt:i4>
      </vt:variant>
      <vt:variant>
        <vt:i4>5</vt:i4>
      </vt:variant>
      <vt:variant>
        <vt:lpwstr/>
      </vt:variant>
      <vt:variant>
        <vt:lpwstr>_Toc191750818</vt:lpwstr>
      </vt:variant>
      <vt:variant>
        <vt:i4>1572925</vt:i4>
      </vt:variant>
      <vt:variant>
        <vt:i4>44</vt:i4>
      </vt:variant>
      <vt:variant>
        <vt:i4>0</vt:i4>
      </vt:variant>
      <vt:variant>
        <vt:i4>5</vt:i4>
      </vt:variant>
      <vt:variant>
        <vt:lpwstr/>
      </vt:variant>
      <vt:variant>
        <vt:lpwstr>_Toc191750817</vt:lpwstr>
      </vt:variant>
      <vt:variant>
        <vt:i4>1572925</vt:i4>
      </vt:variant>
      <vt:variant>
        <vt:i4>38</vt:i4>
      </vt:variant>
      <vt:variant>
        <vt:i4>0</vt:i4>
      </vt:variant>
      <vt:variant>
        <vt:i4>5</vt:i4>
      </vt:variant>
      <vt:variant>
        <vt:lpwstr/>
      </vt:variant>
      <vt:variant>
        <vt:lpwstr>_Toc191750816</vt:lpwstr>
      </vt:variant>
      <vt:variant>
        <vt:i4>1572925</vt:i4>
      </vt:variant>
      <vt:variant>
        <vt:i4>32</vt:i4>
      </vt:variant>
      <vt:variant>
        <vt:i4>0</vt:i4>
      </vt:variant>
      <vt:variant>
        <vt:i4>5</vt:i4>
      </vt:variant>
      <vt:variant>
        <vt:lpwstr/>
      </vt:variant>
      <vt:variant>
        <vt:lpwstr>_Toc191750815</vt:lpwstr>
      </vt:variant>
      <vt:variant>
        <vt:i4>1572925</vt:i4>
      </vt:variant>
      <vt:variant>
        <vt:i4>26</vt:i4>
      </vt:variant>
      <vt:variant>
        <vt:i4>0</vt:i4>
      </vt:variant>
      <vt:variant>
        <vt:i4>5</vt:i4>
      </vt:variant>
      <vt:variant>
        <vt:lpwstr/>
      </vt:variant>
      <vt:variant>
        <vt:lpwstr>_Toc191750814</vt:lpwstr>
      </vt:variant>
      <vt:variant>
        <vt:i4>1572925</vt:i4>
      </vt:variant>
      <vt:variant>
        <vt:i4>20</vt:i4>
      </vt:variant>
      <vt:variant>
        <vt:i4>0</vt:i4>
      </vt:variant>
      <vt:variant>
        <vt:i4>5</vt:i4>
      </vt:variant>
      <vt:variant>
        <vt:lpwstr/>
      </vt:variant>
      <vt:variant>
        <vt:lpwstr>_Toc191750813</vt:lpwstr>
      </vt:variant>
      <vt:variant>
        <vt:i4>1572925</vt:i4>
      </vt:variant>
      <vt:variant>
        <vt:i4>14</vt:i4>
      </vt:variant>
      <vt:variant>
        <vt:i4>0</vt:i4>
      </vt:variant>
      <vt:variant>
        <vt:i4>5</vt:i4>
      </vt:variant>
      <vt:variant>
        <vt:lpwstr/>
      </vt:variant>
      <vt:variant>
        <vt:lpwstr>_Toc191750812</vt:lpwstr>
      </vt:variant>
      <vt:variant>
        <vt:i4>1572925</vt:i4>
      </vt:variant>
      <vt:variant>
        <vt:i4>8</vt:i4>
      </vt:variant>
      <vt:variant>
        <vt:i4>0</vt:i4>
      </vt:variant>
      <vt:variant>
        <vt:i4>5</vt:i4>
      </vt:variant>
      <vt:variant>
        <vt:lpwstr/>
      </vt:variant>
      <vt:variant>
        <vt:lpwstr>_Toc191750810</vt:lpwstr>
      </vt:variant>
      <vt:variant>
        <vt:i4>1638461</vt:i4>
      </vt:variant>
      <vt:variant>
        <vt:i4>2</vt:i4>
      </vt:variant>
      <vt:variant>
        <vt:i4>0</vt:i4>
      </vt:variant>
      <vt:variant>
        <vt:i4>5</vt:i4>
      </vt:variant>
      <vt:variant>
        <vt:lpwstr/>
      </vt:variant>
      <vt:variant>
        <vt:lpwstr>_Toc191750809</vt:lpwstr>
      </vt:variant>
      <vt:variant>
        <vt:i4>3866659</vt:i4>
      </vt:variant>
      <vt:variant>
        <vt:i4>0</vt:i4>
      </vt:variant>
      <vt:variant>
        <vt:i4>0</vt:i4>
      </vt:variant>
      <vt:variant>
        <vt:i4>5</vt:i4>
      </vt:variant>
      <vt:variant>
        <vt:lpwstr>http://www.uc.edu/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Rickey Younger</dc:creator>
  <cp:keywords>Student Handbook</cp:keywords>
  <cp:lastModifiedBy>burkss</cp:lastModifiedBy>
  <cp:revision>2</cp:revision>
  <cp:lastPrinted>2008-11-19T15:45:00Z</cp:lastPrinted>
  <dcterms:created xsi:type="dcterms:W3CDTF">2011-05-18T19:16:00Z</dcterms:created>
  <dcterms:modified xsi:type="dcterms:W3CDTF">2011-05-18T19:16:00Z</dcterms:modified>
</cp:coreProperties>
</file>